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C2" w:rsidRPr="00B61BC3" w:rsidRDefault="00B61BC3" w:rsidP="00B61BC3">
      <w:pPr>
        <w:pStyle w:val="2"/>
        <w:shd w:val="clear" w:color="auto" w:fill="FFFFFF"/>
        <w:spacing w:before="0" w:line="360" w:lineRule="auto"/>
        <w:jc w:val="center"/>
        <w:rPr>
          <w:rFonts w:ascii="Times New Roman" w:hAnsi="Times New Roman" w:cs="Times New Roman"/>
          <w:bCs/>
          <w:color w:val="111111"/>
          <w:spacing w:val="-2"/>
          <w:sz w:val="24"/>
          <w:szCs w:val="24"/>
        </w:rPr>
      </w:pPr>
      <w:r w:rsidRPr="00B61BC3">
        <w:rPr>
          <w:rFonts w:ascii="Times New Roman" w:hAnsi="Times New Roman" w:cs="Times New Roman"/>
          <w:bCs/>
          <w:color w:val="111111"/>
          <w:spacing w:val="-2"/>
          <w:sz w:val="24"/>
          <w:szCs w:val="24"/>
        </w:rPr>
        <w:t xml:space="preserve">МОДЕРНИЗАЦИЯ УЧЕБНОЙ ПРОГРАММЫ </w:t>
      </w:r>
      <w:r w:rsidR="00C150C3">
        <w:rPr>
          <w:rFonts w:ascii="Times New Roman" w:hAnsi="Times New Roman" w:cs="Times New Roman"/>
          <w:bCs/>
          <w:color w:val="111111"/>
          <w:spacing w:val="-2"/>
          <w:sz w:val="24"/>
          <w:szCs w:val="24"/>
        </w:rPr>
        <w:t>В РАМКАХ ПРОЕКТА «</w:t>
      </w:r>
      <w:proofErr w:type="spellStart"/>
      <w:r w:rsidR="00C150C3" w:rsidRPr="00C150C3">
        <w:rPr>
          <w:rFonts w:ascii="Times New Roman" w:hAnsi="Times New Roman" w:cs="Times New Roman"/>
          <w:color w:val="auto"/>
          <w:sz w:val="24"/>
          <w:szCs w:val="24"/>
        </w:rPr>
        <w:t>ModeHEd</w:t>
      </w:r>
      <w:proofErr w:type="spellEnd"/>
      <w:r w:rsidR="00C150C3">
        <w:rPr>
          <w:rFonts w:ascii="Times New Roman" w:hAnsi="Times New Roman" w:cs="Times New Roman"/>
          <w:color w:val="auto"/>
          <w:sz w:val="24"/>
          <w:szCs w:val="24"/>
        </w:rPr>
        <w:t>»</w:t>
      </w:r>
      <w:r w:rsidR="00C150C3" w:rsidRPr="00C150C3">
        <w:rPr>
          <w:rFonts w:ascii="Times New Roman" w:hAnsi="Times New Roman" w:cs="Times New Roman"/>
          <w:bCs/>
          <w:color w:val="auto"/>
          <w:spacing w:val="-2"/>
          <w:sz w:val="24"/>
          <w:szCs w:val="24"/>
        </w:rPr>
        <w:t xml:space="preserve"> </w:t>
      </w:r>
    </w:p>
    <w:p w:rsidR="00EC32C2" w:rsidRPr="00B61BC3" w:rsidRDefault="00EC32C2" w:rsidP="00B61BC3">
      <w:pPr>
        <w:spacing w:after="0" w:line="360" w:lineRule="auto"/>
        <w:rPr>
          <w:rFonts w:ascii="Times New Roman" w:hAnsi="Times New Roman" w:cs="Times New Roman"/>
          <w:sz w:val="24"/>
          <w:szCs w:val="24"/>
        </w:rPr>
      </w:pPr>
    </w:p>
    <w:p w:rsidR="00EC32C2" w:rsidRPr="00B61BC3" w:rsidRDefault="00EC32C2" w:rsidP="00B61BC3">
      <w:pPr>
        <w:spacing w:after="0" w:line="360" w:lineRule="auto"/>
        <w:jc w:val="center"/>
        <w:rPr>
          <w:rFonts w:ascii="Times New Roman" w:hAnsi="Times New Roman" w:cs="Times New Roman"/>
          <w:sz w:val="24"/>
          <w:szCs w:val="24"/>
        </w:rPr>
      </w:pPr>
      <w:proofErr w:type="spellStart"/>
      <w:r w:rsidRPr="00B61BC3">
        <w:rPr>
          <w:rFonts w:ascii="Times New Roman" w:hAnsi="Times New Roman" w:cs="Times New Roman"/>
          <w:sz w:val="24"/>
          <w:szCs w:val="24"/>
        </w:rPr>
        <w:t>А.А.Сейдахметова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А.Г.Ибрагимова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А.А.Ахметова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Э.А.Оразбаева</w:t>
      </w:r>
      <w:proofErr w:type="spellEnd"/>
      <w:r w:rsidRPr="00B61BC3">
        <w:rPr>
          <w:rFonts w:ascii="Times New Roman" w:hAnsi="Times New Roman" w:cs="Times New Roman"/>
          <w:sz w:val="24"/>
          <w:szCs w:val="24"/>
        </w:rPr>
        <w:t>, Б.Д.Серикова</w:t>
      </w:r>
    </w:p>
    <w:p w:rsidR="00EC32C2" w:rsidRPr="00B61BC3" w:rsidRDefault="00EC32C2" w:rsidP="00B61BC3">
      <w:pPr>
        <w:spacing w:after="0" w:line="360" w:lineRule="auto"/>
        <w:jc w:val="center"/>
        <w:rPr>
          <w:rFonts w:ascii="Times New Roman" w:hAnsi="Times New Roman" w:cs="Times New Roman"/>
          <w:sz w:val="24"/>
          <w:szCs w:val="24"/>
        </w:rPr>
      </w:pPr>
      <w:proofErr w:type="spellStart"/>
      <w:r w:rsidRPr="00B61BC3">
        <w:rPr>
          <w:rFonts w:ascii="Times New Roman" w:hAnsi="Times New Roman" w:cs="Times New Roman"/>
          <w:sz w:val="24"/>
          <w:szCs w:val="24"/>
        </w:rPr>
        <w:t>Южно</w:t>
      </w:r>
      <w:proofErr w:type="spellEnd"/>
      <w:r w:rsidRPr="00B61BC3">
        <w:rPr>
          <w:rFonts w:ascii="Times New Roman" w:hAnsi="Times New Roman" w:cs="Times New Roman"/>
          <w:sz w:val="24"/>
          <w:szCs w:val="24"/>
        </w:rPr>
        <w:t xml:space="preserve"> - Казахстанская </w:t>
      </w:r>
      <w:r w:rsidR="00C150C3">
        <w:rPr>
          <w:rFonts w:ascii="Times New Roman" w:hAnsi="Times New Roman" w:cs="Times New Roman"/>
          <w:sz w:val="24"/>
          <w:szCs w:val="24"/>
        </w:rPr>
        <w:t>медицинская</w:t>
      </w:r>
      <w:r w:rsidRPr="00B61BC3">
        <w:rPr>
          <w:rFonts w:ascii="Times New Roman" w:hAnsi="Times New Roman" w:cs="Times New Roman"/>
          <w:sz w:val="24"/>
          <w:szCs w:val="24"/>
        </w:rPr>
        <w:t xml:space="preserve"> академия</w:t>
      </w:r>
    </w:p>
    <w:p w:rsidR="00EC32C2" w:rsidRPr="00BD4270" w:rsidRDefault="00EC32C2" w:rsidP="00B61BC3">
      <w:pPr>
        <w:spacing w:after="0" w:line="360" w:lineRule="auto"/>
        <w:jc w:val="center"/>
        <w:rPr>
          <w:rStyle w:val="a3"/>
          <w:rFonts w:ascii="Times New Roman" w:hAnsi="Times New Roman" w:cs="Times New Roman"/>
          <w:sz w:val="24"/>
          <w:szCs w:val="24"/>
        </w:rPr>
      </w:pPr>
      <w:r w:rsidRPr="00B61BC3">
        <w:rPr>
          <w:rFonts w:ascii="Times New Roman" w:hAnsi="Times New Roman" w:cs="Times New Roman"/>
          <w:sz w:val="24"/>
          <w:szCs w:val="24"/>
          <w:lang w:val="en-US"/>
        </w:rPr>
        <w:t>E</w:t>
      </w:r>
      <w:r w:rsidRPr="00B61BC3">
        <w:rPr>
          <w:rFonts w:ascii="Times New Roman" w:hAnsi="Times New Roman" w:cs="Times New Roman"/>
          <w:sz w:val="24"/>
          <w:szCs w:val="24"/>
        </w:rPr>
        <w:t>-</w:t>
      </w:r>
      <w:r w:rsidRPr="00B61BC3">
        <w:rPr>
          <w:rFonts w:ascii="Times New Roman" w:hAnsi="Times New Roman" w:cs="Times New Roman"/>
          <w:sz w:val="24"/>
          <w:szCs w:val="24"/>
          <w:lang w:val="en-US"/>
        </w:rPr>
        <w:t>mail</w:t>
      </w:r>
      <w:r w:rsidRPr="00B61BC3">
        <w:rPr>
          <w:rFonts w:ascii="Times New Roman" w:hAnsi="Times New Roman" w:cs="Times New Roman"/>
          <w:sz w:val="24"/>
          <w:szCs w:val="24"/>
        </w:rPr>
        <w:t xml:space="preserve">: </w:t>
      </w:r>
      <w:hyperlink r:id="rId5" w:history="1">
        <w:r w:rsidRPr="00B61BC3">
          <w:rPr>
            <w:rStyle w:val="a3"/>
            <w:rFonts w:ascii="Times New Roman" w:hAnsi="Times New Roman" w:cs="Times New Roman"/>
            <w:sz w:val="24"/>
            <w:szCs w:val="24"/>
            <w:lang w:val="en-US"/>
          </w:rPr>
          <w:t>aizat</w:t>
        </w:r>
        <w:r w:rsidRPr="00B61BC3">
          <w:rPr>
            <w:rStyle w:val="a3"/>
            <w:rFonts w:ascii="Times New Roman" w:hAnsi="Times New Roman" w:cs="Times New Roman"/>
            <w:sz w:val="24"/>
            <w:szCs w:val="24"/>
          </w:rPr>
          <w:t>-</w:t>
        </w:r>
        <w:r w:rsidRPr="00B61BC3">
          <w:rPr>
            <w:rStyle w:val="a3"/>
            <w:rFonts w:ascii="Times New Roman" w:hAnsi="Times New Roman" w:cs="Times New Roman"/>
            <w:sz w:val="24"/>
            <w:szCs w:val="24"/>
            <w:lang w:val="en-US"/>
          </w:rPr>
          <w:t>seidahmetova</w:t>
        </w:r>
        <w:r w:rsidRPr="00B61BC3">
          <w:rPr>
            <w:rStyle w:val="a3"/>
            <w:rFonts w:ascii="Times New Roman" w:hAnsi="Times New Roman" w:cs="Times New Roman"/>
            <w:sz w:val="24"/>
            <w:szCs w:val="24"/>
          </w:rPr>
          <w:t>@</w:t>
        </w:r>
        <w:r w:rsidRPr="00B61BC3">
          <w:rPr>
            <w:rStyle w:val="a3"/>
            <w:rFonts w:ascii="Times New Roman" w:hAnsi="Times New Roman" w:cs="Times New Roman"/>
            <w:sz w:val="24"/>
            <w:szCs w:val="24"/>
            <w:lang w:val="en-US"/>
          </w:rPr>
          <w:t>mail</w:t>
        </w:r>
        <w:r w:rsidRPr="00B61BC3">
          <w:rPr>
            <w:rStyle w:val="a3"/>
            <w:rFonts w:ascii="Times New Roman" w:hAnsi="Times New Roman" w:cs="Times New Roman"/>
            <w:sz w:val="24"/>
            <w:szCs w:val="24"/>
          </w:rPr>
          <w:t>.</w:t>
        </w:r>
        <w:proofErr w:type="spellStart"/>
        <w:r w:rsidRPr="00B61BC3">
          <w:rPr>
            <w:rStyle w:val="a3"/>
            <w:rFonts w:ascii="Times New Roman" w:hAnsi="Times New Roman" w:cs="Times New Roman"/>
            <w:sz w:val="24"/>
            <w:szCs w:val="24"/>
            <w:lang w:val="en-US"/>
          </w:rPr>
          <w:t>ru</w:t>
        </w:r>
        <w:proofErr w:type="spellEnd"/>
      </w:hyperlink>
    </w:p>
    <w:p w:rsidR="00BD4270" w:rsidRDefault="00BD4270" w:rsidP="00B61BC3">
      <w:pPr>
        <w:spacing w:after="0" w:line="360" w:lineRule="auto"/>
        <w:jc w:val="center"/>
        <w:rPr>
          <w:rStyle w:val="a3"/>
          <w:rFonts w:ascii="Times New Roman" w:hAnsi="Times New Roman" w:cs="Times New Roman"/>
          <w:sz w:val="24"/>
          <w:szCs w:val="24"/>
        </w:rPr>
      </w:pPr>
    </w:p>
    <w:p w:rsidR="00BD4270" w:rsidRPr="00BD4270" w:rsidRDefault="00BD4270" w:rsidP="00BD4270">
      <w:pPr>
        <w:spacing w:after="0" w:line="360" w:lineRule="auto"/>
        <w:jc w:val="center"/>
        <w:rPr>
          <w:rStyle w:val="a3"/>
          <w:rFonts w:ascii="Times New Roman" w:hAnsi="Times New Roman" w:cs="Times New Roman"/>
          <w:b/>
          <w:i/>
          <w:color w:val="auto"/>
          <w:sz w:val="24"/>
          <w:szCs w:val="24"/>
          <w:u w:val="none"/>
        </w:rPr>
      </w:pPr>
      <w:r w:rsidRPr="00BD4270">
        <w:rPr>
          <w:rStyle w:val="a3"/>
          <w:rFonts w:ascii="Times New Roman" w:hAnsi="Times New Roman" w:cs="Times New Roman"/>
          <w:b/>
          <w:i/>
          <w:color w:val="auto"/>
          <w:sz w:val="24"/>
          <w:szCs w:val="24"/>
          <w:u w:val="none"/>
        </w:rPr>
        <w:t>Аннотация</w:t>
      </w:r>
    </w:p>
    <w:p w:rsidR="00BD4270" w:rsidRPr="00BD4270" w:rsidRDefault="00BD4270" w:rsidP="00BD4270">
      <w:pPr>
        <w:spacing w:after="0" w:line="360" w:lineRule="auto"/>
        <w:ind w:firstLine="708"/>
        <w:jc w:val="both"/>
        <w:rPr>
          <w:rFonts w:ascii="Times New Roman" w:hAnsi="Times New Roman" w:cs="Times New Roman"/>
          <w:i/>
          <w:sz w:val="24"/>
          <w:szCs w:val="24"/>
        </w:rPr>
      </w:pPr>
      <w:r w:rsidRPr="0079625A">
        <w:rPr>
          <w:rFonts w:ascii="Times New Roman" w:hAnsi="Times New Roman" w:cs="Times New Roman"/>
          <w:i/>
          <w:sz w:val="24"/>
          <w:szCs w:val="24"/>
        </w:rPr>
        <w:t xml:space="preserve">В статье представлены результаты </w:t>
      </w:r>
      <w:r>
        <w:rPr>
          <w:rFonts w:ascii="Times New Roman" w:hAnsi="Times New Roman" w:cs="Times New Roman"/>
          <w:i/>
          <w:sz w:val="24"/>
          <w:szCs w:val="24"/>
        </w:rPr>
        <w:t>внедрения подготовленного электронного учебника в учебный процесс. Апробированы</w:t>
      </w:r>
      <w:r w:rsidRPr="00BD4270">
        <w:rPr>
          <w:rFonts w:ascii="Times New Roman" w:hAnsi="Times New Roman" w:cs="Times New Roman"/>
          <w:sz w:val="24"/>
          <w:szCs w:val="24"/>
        </w:rPr>
        <w:t xml:space="preserve"> </w:t>
      </w:r>
      <w:r w:rsidRPr="00BD4270">
        <w:rPr>
          <w:rFonts w:ascii="Times New Roman" w:hAnsi="Times New Roman" w:cs="Times New Roman"/>
          <w:i/>
          <w:sz w:val="24"/>
          <w:szCs w:val="24"/>
        </w:rPr>
        <w:t xml:space="preserve">блоки заданий, </w:t>
      </w:r>
      <w:r w:rsidRPr="00BD4270">
        <w:rPr>
          <w:rFonts w:ascii="Times New Roman" w:hAnsi="Times New Roman" w:cs="Times New Roman"/>
          <w:i/>
          <w:sz w:val="24"/>
          <w:szCs w:val="24"/>
        </w:rPr>
        <w:t>которые вошли в учебное пособие и электронный учебник</w:t>
      </w:r>
      <w:r w:rsidRPr="00BD4270">
        <w:rPr>
          <w:rFonts w:ascii="Times New Roman" w:hAnsi="Times New Roman" w:cs="Times New Roman"/>
          <w:i/>
          <w:sz w:val="24"/>
          <w:szCs w:val="24"/>
        </w:rPr>
        <w:t>.</w:t>
      </w:r>
      <w:r w:rsidRPr="00BD4270">
        <w:rPr>
          <w:rFonts w:ascii="Times New Roman" w:hAnsi="Times New Roman" w:cs="Times New Roman"/>
          <w:i/>
          <w:sz w:val="24"/>
          <w:szCs w:val="24"/>
        </w:rPr>
        <w:t xml:space="preserve"> При проведении апробации подготовленного материала на практических занятиях был сделан акцент на практические навыки, результаты обучения, компетенции</w:t>
      </w:r>
      <w:r w:rsidRPr="00BD4270">
        <w:rPr>
          <w:rFonts w:ascii="Times New Roman" w:hAnsi="Times New Roman" w:cs="Times New Roman"/>
          <w:i/>
          <w:sz w:val="24"/>
          <w:szCs w:val="24"/>
        </w:rPr>
        <w:t>.</w:t>
      </w:r>
    </w:p>
    <w:p w:rsidR="00BD4270" w:rsidRPr="00BD4270" w:rsidRDefault="00BD4270" w:rsidP="00BD4270">
      <w:pPr>
        <w:spacing w:after="0" w:line="360" w:lineRule="auto"/>
        <w:jc w:val="center"/>
        <w:rPr>
          <w:rStyle w:val="a3"/>
          <w:rFonts w:ascii="Times New Roman" w:hAnsi="Times New Roman" w:cs="Times New Roman"/>
          <w:b/>
          <w:i/>
          <w:color w:val="auto"/>
          <w:sz w:val="24"/>
          <w:szCs w:val="24"/>
          <w:u w:val="none"/>
        </w:rPr>
      </w:pPr>
      <w:r w:rsidRPr="00BD4270">
        <w:rPr>
          <w:rStyle w:val="a3"/>
          <w:rFonts w:ascii="Times New Roman" w:hAnsi="Times New Roman" w:cs="Times New Roman"/>
          <w:b/>
          <w:i/>
          <w:color w:val="auto"/>
          <w:sz w:val="24"/>
          <w:szCs w:val="24"/>
          <w:u w:val="none"/>
        </w:rPr>
        <w:t>Аннотация</w:t>
      </w:r>
    </w:p>
    <w:p w:rsidR="00BD4270" w:rsidRPr="00BD4270" w:rsidRDefault="00BD4270" w:rsidP="00BD4270">
      <w:pPr>
        <w:spacing w:after="0" w:line="360" w:lineRule="auto"/>
        <w:ind w:firstLine="708"/>
        <w:jc w:val="both"/>
        <w:rPr>
          <w:rStyle w:val="a3"/>
          <w:rFonts w:ascii="Times New Roman" w:hAnsi="Times New Roman" w:cs="Times New Roman"/>
          <w:i/>
          <w:color w:val="auto"/>
          <w:sz w:val="24"/>
          <w:szCs w:val="24"/>
          <w:u w:val="none"/>
        </w:rPr>
      </w:pPr>
      <w:proofErr w:type="spellStart"/>
      <w:r w:rsidRPr="00BD4270">
        <w:rPr>
          <w:rStyle w:val="a3"/>
          <w:rFonts w:ascii="Times New Roman" w:hAnsi="Times New Roman" w:cs="Times New Roman"/>
          <w:i/>
          <w:color w:val="auto"/>
          <w:sz w:val="24"/>
          <w:szCs w:val="24"/>
          <w:u w:val="none"/>
        </w:rPr>
        <w:t>Мақалада</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оқу</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үдерісіне</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дайындалған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электрондық</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оқулықты</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енгізу</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нәтижелері</w:t>
      </w:r>
      <w:proofErr w:type="spellEnd"/>
      <w:r w:rsidRPr="00BD4270">
        <w:rPr>
          <w:rStyle w:val="a3"/>
          <w:rFonts w:ascii="Times New Roman" w:hAnsi="Times New Roman" w:cs="Times New Roman"/>
          <w:i/>
          <w:color w:val="auto"/>
          <w:sz w:val="24"/>
          <w:szCs w:val="24"/>
          <w:u w:val="none"/>
        </w:rPr>
        <w:t xml:space="preserve"> </w:t>
      </w:r>
      <w:proofErr w:type="spellStart"/>
      <w:r>
        <w:rPr>
          <w:rStyle w:val="a3"/>
          <w:rFonts w:ascii="Times New Roman" w:hAnsi="Times New Roman" w:cs="Times New Roman"/>
          <w:i/>
          <w:color w:val="auto"/>
          <w:sz w:val="24"/>
          <w:szCs w:val="24"/>
          <w:u w:val="none"/>
        </w:rPr>
        <w:t>б</w:t>
      </w:r>
      <w:r w:rsidRPr="00BD4270">
        <w:rPr>
          <w:rStyle w:val="a3"/>
          <w:rFonts w:ascii="Times New Roman" w:hAnsi="Times New Roman" w:cs="Times New Roman"/>
          <w:i/>
          <w:color w:val="auto"/>
          <w:sz w:val="24"/>
          <w:szCs w:val="24"/>
          <w:u w:val="none"/>
        </w:rPr>
        <w:t>ерілген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Оқу</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құралы</w:t>
      </w:r>
      <w:proofErr w:type="spellEnd"/>
      <w:r w:rsidRPr="00BD4270">
        <w:rPr>
          <w:rStyle w:val="a3"/>
          <w:rFonts w:ascii="Times New Roman" w:hAnsi="Times New Roman" w:cs="Times New Roman"/>
          <w:i/>
          <w:color w:val="auto"/>
          <w:sz w:val="24"/>
          <w:szCs w:val="24"/>
          <w:u w:val="none"/>
        </w:rPr>
        <w:t xml:space="preserve"> мен </w:t>
      </w:r>
      <w:proofErr w:type="spellStart"/>
      <w:r w:rsidRPr="00BD4270">
        <w:rPr>
          <w:rStyle w:val="a3"/>
          <w:rFonts w:ascii="Times New Roman" w:hAnsi="Times New Roman" w:cs="Times New Roman"/>
          <w:i/>
          <w:color w:val="auto"/>
          <w:sz w:val="24"/>
          <w:szCs w:val="24"/>
          <w:u w:val="none"/>
        </w:rPr>
        <w:t>электронды</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оқулыққа</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енген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тапсырмалар</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блоктары</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сынақтан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өткізілді</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Дайындалған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материалды</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сынақтан</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өткізу</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кезінде</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практикалық</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сабақтарда</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практикалық</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дағдыларға</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оқыту</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нәтижелеріне</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құзыреттілікке</w:t>
      </w:r>
      <w:proofErr w:type="spellEnd"/>
      <w:r w:rsidRPr="00BD4270">
        <w:rPr>
          <w:rStyle w:val="a3"/>
          <w:rFonts w:ascii="Times New Roman" w:hAnsi="Times New Roman" w:cs="Times New Roman"/>
          <w:i/>
          <w:color w:val="auto"/>
          <w:sz w:val="24"/>
          <w:szCs w:val="24"/>
          <w:u w:val="none"/>
        </w:rPr>
        <w:t xml:space="preserve"> баса </w:t>
      </w:r>
      <w:proofErr w:type="spellStart"/>
      <w:r w:rsidRPr="00BD4270">
        <w:rPr>
          <w:rStyle w:val="a3"/>
          <w:rFonts w:ascii="Times New Roman" w:hAnsi="Times New Roman" w:cs="Times New Roman"/>
          <w:i/>
          <w:color w:val="auto"/>
          <w:sz w:val="24"/>
          <w:szCs w:val="24"/>
          <w:u w:val="none"/>
        </w:rPr>
        <w:t>назар</w:t>
      </w:r>
      <w:proofErr w:type="spellEnd"/>
      <w:r w:rsidRPr="00BD4270">
        <w:rPr>
          <w:rStyle w:val="a3"/>
          <w:rFonts w:ascii="Times New Roman" w:hAnsi="Times New Roman" w:cs="Times New Roman"/>
          <w:i/>
          <w:color w:val="auto"/>
          <w:sz w:val="24"/>
          <w:szCs w:val="24"/>
          <w:u w:val="none"/>
        </w:rPr>
        <w:t xml:space="preserve"> </w:t>
      </w:r>
      <w:proofErr w:type="spellStart"/>
      <w:r w:rsidRPr="00BD4270">
        <w:rPr>
          <w:rStyle w:val="a3"/>
          <w:rFonts w:ascii="Times New Roman" w:hAnsi="Times New Roman" w:cs="Times New Roman"/>
          <w:i/>
          <w:color w:val="auto"/>
          <w:sz w:val="24"/>
          <w:szCs w:val="24"/>
          <w:u w:val="none"/>
        </w:rPr>
        <w:t>аударылды</w:t>
      </w:r>
      <w:proofErr w:type="spellEnd"/>
      <w:r w:rsidRPr="00BD4270">
        <w:rPr>
          <w:rStyle w:val="a3"/>
          <w:rFonts w:ascii="Times New Roman" w:hAnsi="Times New Roman" w:cs="Times New Roman"/>
          <w:i/>
          <w:color w:val="auto"/>
          <w:sz w:val="24"/>
          <w:szCs w:val="24"/>
          <w:u w:val="none"/>
        </w:rPr>
        <w:t>.</w:t>
      </w:r>
    </w:p>
    <w:p w:rsidR="00BD4270" w:rsidRPr="0079625A" w:rsidRDefault="00BD4270" w:rsidP="00BD4270">
      <w:pPr>
        <w:spacing w:after="0" w:line="360" w:lineRule="auto"/>
        <w:jc w:val="center"/>
        <w:rPr>
          <w:rFonts w:ascii="Times New Roman" w:hAnsi="Times New Roman" w:cs="Times New Roman"/>
          <w:b/>
          <w:i/>
          <w:sz w:val="24"/>
          <w:szCs w:val="24"/>
          <w:lang w:val="en-US"/>
        </w:rPr>
      </w:pPr>
      <w:r w:rsidRPr="0079625A">
        <w:rPr>
          <w:rFonts w:ascii="Times New Roman" w:hAnsi="Times New Roman" w:cs="Times New Roman"/>
          <w:b/>
          <w:i/>
          <w:sz w:val="24"/>
          <w:szCs w:val="24"/>
          <w:lang w:val="en-US"/>
        </w:rPr>
        <w:t>Annotation</w:t>
      </w:r>
    </w:p>
    <w:p w:rsidR="00BD4270" w:rsidRDefault="00BD4270" w:rsidP="00BD4270">
      <w:pPr>
        <w:spacing w:after="0" w:line="360" w:lineRule="auto"/>
        <w:ind w:firstLine="708"/>
        <w:jc w:val="both"/>
        <w:rPr>
          <w:rFonts w:ascii="Times New Roman" w:hAnsi="Times New Roman" w:cs="Times New Roman"/>
          <w:i/>
          <w:sz w:val="24"/>
          <w:szCs w:val="24"/>
          <w:lang w:val="en-US"/>
        </w:rPr>
      </w:pPr>
      <w:r w:rsidRPr="00BD4270">
        <w:rPr>
          <w:rFonts w:ascii="Times New Roman" w:hAnsi="Times New Roman" w:cs="Times New Roman"/>
          <w:i/>
          <w:sz w:val="24"/>
          <w:szCs w:val="24"/>
          <w:lang w:val="en-US"/>
        </w:rPr>
        <w:t xml:space="preserve">The article presents the results of the implementation of the prepared electronic textbook in the educational process. Tested blocks of tasks that are included in the textbook and electronic textbook. During the testing of the prepared material in practical classes, emphasis </w:t>
      </w:r>
      <w:proofErr w:type="gramStart"/>
      <w:r w:rsidRPr="00BD4270">
        <w:rPr>
          <w:rFonts w:ascii="Times New Roman" w:hAnsi="Times New Roman" w:cs="Times New Roman"/>
          <w:i/>
          <w:sz w:val="24"/>
          <w:szCs w:val="24"/>
          <w:lang w:val="en-US"/>
        </w:rPr>
        <w:t>was placed</w:t>
      </w:r>
      <w:proofErr w:type="gramEnd"/>
      <w:r w:rsidRPr="00BD4270">
        <w:rPr>
          <w:rFonts w:ascii="Times New Roman" w:hAnsi="Times New Roman" w:cs="Times New Roman"/>
          <w:i/>
          <w:sz w:val="24"/>
          <w:szCs w:val="24"/>
          <w:lang w:val="en-US"/>
        </w:rPr>
        <w:t xml:space="preserve"> on practical skills, learning outcomes, competence.</w:t>
      </w:r>
    </w:p>
    <w:p w:rsidR="00BD4270" w:rsidRPr="00BD4270" w:rsidRDefault="00BD4270" w:rsidP="00BD4270">
      <w:pPr>
        <w:spacing w:after="0" w:line="360" w:lineRule="auto"/>
        <w:ind w:firstLine="708"/>
        <w:jc w:val="both"/>
        <w:rPr>
          <w:rFonts w:ascii="Times New Roman" w:hAnsi="Times New Roman" w:cs="Times New Roman"/>
          <w:i/>
          <w:sz w:val="24"/>
          <w:szCs w:val="24"/>
          <w:lang w:val="en-US"/>
        </w:rPr>
      </w:pPr>
      <w:bookmarkStart w:id="0" w:name="_GoBack"/>
      <w:bookmarkEnd w:id="0"/>
    </w:p>
    <w:p w:rsidR="000E7699" w:rsidRPr="00B61BC3" w:rsidRDefault="004A0DCC" w:rsidP="00B61BC3">
      <w:pPr>
        <w:spacing w:after="0" w:line="360" w:lineRule="auto"/>
        <w:ind w:firstLine="708"/>
        <w:jc w:val="both"/>
        <w:rPr>
          <w:rFonts w:ascii="Times New Roman" w:hAnsi="Times New Roman" w:cs="Times New Roman"/>
          <w:color w:val="000000"/>
          <w:spacing w:val="2"/>
          <w:sz w:val="24"/>
          <w:szCs w:val="24"/>
        </w:rPr>
      </w:pPr>
      <w:r>
        <w:rPr>
          <w:rFonts w:ascii="Times New Roman" w:hAnsi="Times New Roman" w:cs="Times New Roman"/>
          <w:bCs/>
          <w:sz w:val="24"/>
          <w:szCs w:val="24"/>
          <w:lang w:val="kk-KZ"/>
        </w:rPr>
        <w:t>О</w:t>
      </w:r>
      <w:proofErr w:type="spellStart"/>
      <w:r w:rsidR="00D41FB5" w:rsidRPr="00B61BC3">
        <w:rPr>
          <w:rFonts w:ascii="Times New Roman" w:hAnsi="Times New Roman" w:cs="Times New Roman"/>
          <w:bCs/>
          <w:sz w:val="24"/>
          <w:szCs w:val="24"/>
        </w:rPr>
        <w:t>дним</w:t>
      </w:r>
      <w:proofErr w:type="spellEnd"/>
      <w:r w:rsidR="00D41FB5" w:rsidRPr="00B61BC3">
        <w:rPr>
          <w:rFonts w:ascii="Times New Roman" w:hAnsi="Times New Roman" w:cs="Times New Roman"/>
          <w:bCs/>
          <w:sz w:val="24"/>
          <w:szCs w:val="24"/>
        </w:rPr>
        <w:t xml:space="preserve"> из приоритетов государственной политики </w:t>
      </w:r>
      <w:r w:rsidRPr="00B61BC3">
        <w:rPr>
          <w:rFonts w:ascii="Times New Roman" w:hAnsi="Times New Roman" w:cs="Times New Roman"/>
          <w:bCs/>
          <w:sz w:val="24"/>
          <w:szCs w:val="24"/>
        </w:rPr>
        <w:t xml:space="preserve">Республики Казахстан </w:t>
      </w:r>
      <w:r w:rsidR="00D41FB5" w:rsidRPr="00B61BC3">
        <w:rPr>
          <w:rFonts w:ascii="Times New Roman" w:hAnsi="Times New Roman" w:cs="Times New Roman"/>
          <w:bCs/>
          <w:sz w:val="24"/>
          <w:szCs w:val="24"/>
        </w:rPr>
        <w:t>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 Одним из направлений развития здравоохранения сегодня является совершенствование системы скорой медицинской помощи.</w:t>
      </w:r>
      <w:r w:rsidR="00552891" w:rsidRPr="00B61BC3">
        <w:rPr>
          <w:rFonts w:ascii="Times New Roman" w:hAnsi="Times New Roman" w:cs="Times New Roman"/>
          <w:bCs/>
          <w:i/>
          <w:sz w:val="24"/>
          <w:szCs w:val="24"/>
        </w:rPr>
        <w:t xml:space="preserve"> </w:t>
      </w:r>
      <w:r w:rsidR="00417290">
        <w:rPr>
          <w:rFonts w:ascii="Times New Roman" w:hAnsi="Times New Roman" w:cs="Times New Roman"/>
          <w:color w:val="000000"/>
          <w:spacing w:val="-15"/>
          <w:sz w:val="24"/>
          <w:szCs w:val="24"/>
        </w:rPr>
        <w:t>Проводится</w:t>
      </w:r>
      <w:r w:rsidR="00552891" w:rsidRPr="00B61BC3">
        <w:rPr>
          <w:rFonts w:ascii="Times New Roman" w:hAnsi="Times New Roman" w:cs="Times New Roman"/>
          <w:color w:val="000000"/>
          <w:spacing w:val="-15"/>
          <w:sz w:val="24"/>
          <w:szCs w:val="24"/>
        </w:rPr>
        <w:t xml:space="preserve"> модернизация скорой медицинской помощи</w:t>
      </w:r>
      <w:r w:rsidR="00552891" w:rsidRPr="00B61BC3">
        <w:rPr>
          <w:rFonts w:ascii="Times New Roman" w:hAnsi="Times New Roman" w:cs="Times New Roman"/>
          <w:color w:val="666666"/>
          <w:sz w:val="24"/>
          <w:szCs w:val="24"/>
          <w:shd w:val="clear" w:color="auto" w:fill="FFFFFF"/>
        </w:rPr>
        <w:t xml:space="preserve"> </w:t>
      </w:r>
      <w:r w:rsidR="00552891" w:rsidRPr="00C150C3">
        <w:rPr>
          <w:rFonts w:ascii="Times New Roman" w:hAnsi="Times New Roman" w:cs="Times New Roman"/>
          <w:sz w:val="24"/>
          <w:szCs w:val="24"/>
        </w:rPr>
        <w:t xml:space="preserve">для повышения ее доступности и качества как на </w:t>
      </w:r>
      <w:proofErr w:type="spellStart"/>
      <w:r w:rsidR="00552891" w:rsidRPr="00C150C3">
        <w:rPr>
          <w:rFonts w:ascii="Times New Roman" w:hAnsi="Times New Roman" w:cs="Times New Roman"/>
          <w:sz w:val="24"/>
          <w:szCs w:val="24"/>
        </w:rPr>
        <w:t>догоспитальном</w:t>
      </w:r>
      <w:proofErr w:type="spellEnd"/>
      <w:r w:rsidR="00552891" w:rsidRPr="00C150C3">
        <w:rPr>
          <w:rFonts w:ascii="Times New Roman" w:hAnsi="Times New Roman" w:cs="Times New Roman"/>
          <w:sz w:val="24"/>
          <w:szCs w:val="24"/>
        </w:rPr>
        <w:t>, так и на госпитальном этапах.</w:t>
      </w:r>
      <w:r w:rsidR="003E1055">
        <w:rPr>
          <w:rFonts w:ascii="Times New Roman" w:hAnsi="Times New Roman" w:cs="Times New Roman"/>
          <w:color w:val="666666"/>
          <w:sz w:val="24"/>
          <w:szCs w:val="24"/>
          <w:shd w:val="clear" w:color="auto" w:fill="FFFFFF"/>
        </w:rPr>
        <w:t xml:space="preserve"> </w:t>
      </w:r>
      <w:r w:rsidR="00552891" w:rsidRPr="00B61BC3">
        <w:rPr>
          <w:rFonts w:ascii="Times New Roman" w:eastAsia="Times New Roman" w:hAnsi="Times New Roman" w:cs="Times New Roman"/>
          <w:color w:val="000000"/>
          <w:spacing w:val="2"/>
          <w:sz w:val="24"/>
          <w:szCs w:val="24"/>
          <w:lang w:eastAsia="ru-RU"/>
        </w:rPr>
        <w:t xml:space="preserve">Будет обеспечено внедрение международных стандартов деятельности </w:t>
      </w:r>
      <w:r w:rsidR="00FA5F0E" w:rsidRPr="00B61BC3">
        <w:rPr>
          <w:rFonts w:ascii="Times New Roman" w:eastAsia="Times New Roman" w:hAnsi="Times New Roman" w:cs="Times New Roman"/>
          <w:color w:val="000000"/>
          <w:spacing w:val="2"/>
          <w:sz w:val="24"/>
          <w:szCs w:val="24"/>
          <w:lang w:eastAsia="ru-RU"/>
        </w:rPr>
        <w:t>скорой неотложной медицинской помощи (</w:t>
      </w:r>
      <w:r w:rsidR="00552891" w:rsidRPr="00B61BC3">
        <w:rPr>
          <w:rFonts w:ascii="Times New Roman" w:eastAsia="Times New Roman" w:hAnsi="Times New Roman" w:cs="Times New Roman"/>
          <w:color w:val="000000"/>
          <w:spacing w:val="2"/>
          <w:sz w:val="24"/>
          <w:szCs w:val="24"/>
          <w:lang w:eastAsia="ru-RU"/>
        </w:rPr>
        <w:t>СНМП</w:t>
      </w:r>
      <w:r w:rsidR="00FA5F0E" w:rsidRPr="00B61BC3">
        <w:rPr>
          <w:rFonts w:ascii="Times New Roman" w:eastAsia="Times New Roman" w:hAnsi="Times New Roman" w:cs="Times New Roman"/>
          <w:color w:val="000000"/>
          <w:spacing w:val="2"/>
          <w:sz w:val="24"/>
          <w:szCs w:val="24"/>
          <w:lang w:eastAsia="ru-RU"/>
        </w:rPr>
        <w:t>)</w:t>
      </w:r>
      <w:r w:rsidR="00552891" w:rsidRPr="00B61BC3">
        <w:rPr>
          <w:rFonts w:ascii="Times New Roman" w:eastAsia="Times New Roman" w:hAnsi="Times New Roman" w:cs="Times New Roman"/>
          <w:color w:val="000000"/>
          <w:spacing w:val="2"/>
          <w:sz w:val="24"/>
          <w:szCs w:val="24"/>
          <w:lang w:eastAsia="ru-RU"/>
        </w:rPr>
        <w:t xml:space="preserve">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 С этой целью </w:t>
      </w:r>
      <w:r w:rsidR="00552891" w:rsidRPr="00B61BC3">
        <w:rPr>
          <w:rFonts w:ascii="Times New Roman" w:eastAsia="Times New Roman" w:hAnsi="Times New Roman" w:cs="Times New Roman"/>
          <w:color w:val="000000"/>
          <w:spacing w:val="2"/>
          <w:sz w:val="24"/>
          <w:szCs w:val="24"/>
          <w:lang w:eastAsia="ru-RU"/>
        </w:rPr>
        <w:lastRenderedPageBreak/>
        <w:t>пересм</w:t>
      </w:r>
      <w:r w:rsidR="00417290">
        <w:rPr>
          <w:rFonts w:ascii="Times New Roman" w:eastAsia="Times New Roman" w:hAnsi="Times New Roman" w:cs="Times New Roman"/>
          <w:color w:val="000000"/>
          <w:spacing w:val="2"/>
          <w:sz w:val="24"/>
          <w:szCs w:val="24"/>
          <w:lang w:eastAsia="ru-RU"/>
        </w:rPr>
        <w:t>атриваются</w:t>
      </w:r>
      <w:r w:rsidR="00552891" w:rsidRPr="00B61BC3">
        <w:rPr>
          <w:rFonts w:ascii="Times New Roman" w:eastAsia="Times New Roman" w:hAnsi="Times New Roman" w:cs="Times New Roman"/>
          <w:color w:val="000000"/>
          <w:spacing w:val="2"/>
          <w:sz w:val="24"/>
          <w:szCs w:val="24"/>
          <w:lang w:eastAsia="ru-RU"/>
        </w:rPr>
        <w:t xml:space="preserve"> нормативы кадрового оснащения СНМП,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 </w:t>
      </w:r>
      <w:r w:rsidR="000E7699" w:rsidRPr="00B61BC3">
        <w:rPr>
          <w:rFonts w:ascii="Times New Roman" w:hAnsi="Times New Roman" w:cs="Times New Roman"/>
          <w:color w:val="000000"/>
          <w:spacing w:val="2"/>
          <w:sz w:val="24"/>
          <w:szCs w:val="24"/>
        </w:rPr>
        <w:t xml:space="preserve">Дальнейшее развитие медицинского образования будет предусматривать триединство клинической практики, медицинского образования и научной деятельности, которое обеспечит: качественное медицинское образование на основе получения современных теоретических знаний и реальных практических навыков. </w:t>
      </w:r>
    </w:p>
    <w:p w:rsidR="00B27B8C" w:rsidRPr="00B61BC3" w:rsidRDefault="00053E5C" w:rsidP="003E1055">
      <w:pPr>
        <w:shd w:val="clear" w:color="auto" w:fill="FFFFFF"/>
        <w:spacing w:after="0" w:line="360" w:lineRule="auto"/>
        <w:ind w:firstLine="708"/>
        <w:jc w:val="both"/>
        <w:rPr>
          <w:rFonts w:ascii="Times New Roman" w:hAnsi="Times New Roman" w:cs="Times New Roman"/>
          <w:bCs/>
          <w:color w:val="111111"/>
          <w:spacing w:val="-2"/>
          <w:sz w:val="24"/>
          <w:szCs w:val="24"/>
        </w:rPr>
      </w:pPr>
      <w:proofErr w:type="spellStart"/>
      <w:r w:rsidRPr="00C150C3">
        <w:rPr>
          <w:rFonts w:ascii="Times New Roman" w:hAnsi="Times New Roman" w:cs="Times New Roman"/>
          <w:sz w:val="24"/>
          <w:szCs w:val="24"/>
        </w:rPr>
        <w:t>Южно</w:t>
      </w:r>
      <w:proofErr w:type="spellEnd"/>
      <w:r w:rsidRPr="00C150C3">
        <w:rPr>
          <w:rFonts w:ascii="Times New Roman" w:hAnsi="Times New Roman" w:cs="Times New Roman"/>
          <w:sz w:val="24"/>
          <w:szCs w:val="24"/>
        </w:rPr>
        <w:t xml:space="preserve"> - Казахстанская </w:t>
      </w:r>
      <w:r w:rsidR="00417290">
        <w:rPr>
          <w:rFonts w:ascii="Times New Roman" w:hAnsi="Times New Roman" w:cs="Times New Roman"/>
          <w:sz w:val="24"/>
          <w:szCs w:val="24"/>
        </w:rPr>
        <w:t>медицинская</w:t>
      </w:r>
      <w:r w:rsidRPr="00C150C3">
        <w:rPr>
          <w:rFonts w:ascii="Times New Roman" w:hAnsi="Times New Roman" w:cs="Times New Roman"/>
          <w:sz w:val="24"/>
          <w:szCs w:val="24"/>
        </w:rPr>
        <w:t xml:space="preserve"> академия</w:t>
      </w:r>
      <w:r w:rsidR="00C87ECC" w:rsidRPr="00C150C3">
        <w:rPr>
          <w:rFonts w:ascii="Times New Roman" w:hAnsi="Times New Roman" w:cs="Times New Roman"/>
          <w:sz w:val="24"/>
          <w:szCs w:val="24"/>
        </w:rPr>
        <w:t>,</w:t>
      </w:r>
      <w:r w:rsidRPr="00C150C3">
        <w:rPr>
          <w:rFonts w:ascii="Times New Roman" w:hAnsi="Times New Roman" w:cs="Times New Roman"/>
          <w:sz w:val="24"/>
          <w:szCs w:val="24"/>
        </w:rPr>
        <w:t xml:space="preserve"> </w:t>
      </w:r>
      <w:r w:rsidR="00F51B99" w:rsidRPr="00C150C3">
        <w:rPr>
          <w:rFonts w:ascii="Times New Roman" w:hAnsi="Times New Roman" w:cs="Times New Roman"/>
          <w:sz w:val="24"/>
          <w:szCs w:val="24"/>
        </w:rPr>
        <w:t>явля</w:t>
      </w:r>
      <w:r w:rsidR="00E158AF" w:rsidRPr="00C150C3">
        <w:rPr>
          <w:rFonts w:ascii="Times New Roman" w:hAnsi="Times New Roman" w:cs="Times New Roman"/>
          <w:sz w:val="24"/>
          <w:szCs w:val="24"/>
        </w:rPr>
        <w:t>ясь</w:t>
      </w:r>
      <w:r w:rsidR="00EC32C2" w:rsidRPr="00C150C3">
        <w:rPr>
          <w:rFonts w:ascii="Times New Roman" w:hAnsi="Times New Roman" w:cs="Times New Roman"/>
          <w:sz w:val="24"/>
          <w:szCs w:val="24"/>
        </w:rPr>
        <w:t xml:space="preserve"> участником проекта </w:t>
      </w:r>
      <w:proofErr w:type="spellStart"/>
      <w:r w:rsidR="00EC32C2" w:rsidRPr="00C150C3">
        <w:rPr>
          <w:rFonts w:ascii="Times New Roman" w:hAnsi="Times New Roman" w:cs="Times New Roman"/>
          <w:sz w:val="24"/>
          <w:szCs w:val="24"/>
        </w:rPr>
        <w:t>Эразмус</w:t>
      </w:r>
      <w:proofErr w:type="spellEnd"/>
      <w:r w:rsidR="00EC32C2" w:rsidRPr="00C150C3">
        <w:rPr>
          <w:rFonts w:ascii="Times New Roman" w:hAnsi="Times New Roman" w:cs="Times New Roman"/>
          <w:sz w:val="24"/>
          <w:szCs w:val="24"/>
        </w:rPr>
        <w:t xml:space="preserve"> + «</w:t>
      </w:r>
      <w:proofErr w:type="spellStart"/>
      <w:r w:rsidR="00EC32C2" w:rsidRPr="00C150C3">
        <w:rPr>
          <w:rFonts w:ascii="Times New Roman" w:hAnsi="Times New Roman" w:cs="Times New Roman"/>
          <w:sz w:val="24"/>
          <w:szCs w:val="24"/>
        </w:rPr>
        <w:t>Modernizing</w:t>
      </w:r>
      <w:proofErr w:type="spellEnd"/>
      <w:r w:rsidR="00EC32C2" w:rsidRPr="00C150C3">
        <w:rPr>
          <w:rFonts w:ascii="Times New Roman" w:hAnsi="Times New Roman" w:cs="Times New Roman"/>
          <w:sz w:val="24"/>
          <w:szCs w:val="24"/>
        </w:rPr>
        <w:t xml:space="preserve"> </w:t>
      </w:r>
      <w:proofErr w:type="spellStart"/>
      <w:r w:rsidR="00EC32C2" w:rsidRPr="00C150C3">
        <w:rPr>
          <w:rFonts w:ascii="Times New Roman" w:hAnsi="Times New Roman" w:cs="Times New Roman"/>
          <w:sz w:val="24"/>
          <w:szCs w:val="24"/>
        </w:rPr>
        <w:t>Health</w:t>
      </w:r>
      <w:proofErr w:type="spellEnd"/>
      <w:r w:rsidR="00EC32C2" w:rsidRPr="00C150C3">
        <w:rPr>
          <w:rFonts w:ascii="Times New Roman" w:hAnsi="Times New Roman" w:cs="Times New Roman"/>
          <w:sz w:val="24"/>
          <w:szCs w:val="24"/>
        </w:rPr>
        <w:t xml:space="preserve"> </w:t>
      </w:r>
      <w:proofErr w:type="spellStart"/>
      <w:r w:rsidR="00EC32C2" w:rsidRPr="00C150C3">
        <w:rPr>
          <w:rFonts w:ascii="Times New Roman" w:hAnsi="Times New Roman" w:cs="Times New Roman"/>
          <w:sz w:val="24"/>
          <w:szCs w:val="24"/>
        </w:rPr>
        <w:t>Educa</w:t>
      </w:r>
      <w:r w:rsidRPr="00C150C3">
        <w:rPr>
          <w:rFonts w:ascii="Times New Roman" w:hAnsi="Times New Roman" w:cs="Times New Roman"/>
          <w:sz w:val="24"/>
          <w:szCs w:val="24"/>
        </w:rPr>
        <w:t>tion</w:t>
      </w:r>
      <w:proofErr w:type="spellEnd"/>
      <w:r w:rsidRPr="00C150C3">
        <w:rPr>
          <w:rFonts w:ascii="Times New Roman" w:hAnsi="Times New Roman" w:cs="Times New Roman"/>
          <w:sz w:val="24"/>
          <w:szCs w:val="24"/>
        </w:rPr>
        <w:t xml:space="preserve"> </w:t>
      </w:r>
      <w:proofErr w:type="spellStart"/>
      <w:r w:rsidRPr="00C150C3">
        <w:rPr>
          <w:rFonts w:ascii="Times New Roman" w:hAnsi="Times New Roman" w:cs="Times New Roman"/>
          <w:sz w:val="24"/>
          <w:szCs w:val="24"/>
        </w:rPr>
        <w:t>in</w:t>
      </w:r>
      <w:proofErr w:type="spellEnd"/>
      <w:r w:rsidRPr="00C150C3">
        <w:rPr>
          <w:rFonts w:ascii="Times New Roman" w:hAnsi="Times New Roman" w:cs="Times New Roman"/>
          <w:sz w:val="24"/>
          <w:szCs w:val="24"/>
        </w:rPr>
        <w:t xml:space="preserve"> </w:t>
      </w:r>
      <w:proofErr w:type="spellStart"/>
      <w:r w:rsidRPr="00C150C3">
        <w:rPr>
          <w:rFonts w:ascii="Times New Roman" w:hAnsi="Times New Roman" w:cs="Times New Roman"/>
          <w:sz w:val="24"/>
          <w:szCs w:val="24"/>
        </w:rPr>
        <w:t>Universities</w:t>
      </w:r>
      <w:proofErr w:type="spellEnd"/>
      <w:r w:rsidRPr="00C150C3">
        <w:rPr>
          <w:rFonts w:ascii="Times New Roman" w:hAnsi="Times New Roman" w:cs="Times New Roman"/>
          <w:sz w:val="24"/>
          <w:szCs w:val="24"/>
        </w:rPr>
        <w:t>» (</w:t>
      </w:r>
      <w:proofErr w:type="spellStart"/>
      <w:r w:rsidRPr="00C150C3">
        <w:rPr>
          <w:rFonts w:ascii="Times New Roman" w:hAnsi="Times New Roman" w:cs="Times New Roman"/>
          <w:sz w:val="24"/>
          <w:szCs w:val="24"/>
        </w:rPr>
        <w:t>ModeHEd</w:t>
      </w:r>
      <w:proofErr w:type="spellEnd"/>
      <w:r w:rsidRPr="00C150C3">
        <w:rPr>
          <w:rFonts w:ascii="Times New Roman" w:hAnsi="Times New Roman" w:cs="Times New Roman"/>
          <w:sz w:val="24"/>
          <w:szCs w:val="24"/>
        </w:rPr>
        <w:t xml:space="preserve">), продолжает активную деятельность в рамках реализации проекта «Модернизация медицинского образования». </w:t>
      </w:r>
      <w:r w:rsidR="00C87ECC" w:rsidRPr="00C150C3">
        <w:rPr>
          <w:rFonts w:ascii="Times New Roman" w:hAnsi="Times New Roman" w:cs="Times New Roman"/>
          <w:sz w:val="24"/>
          <w:szCs w:val="24"/>
        </w:rPr>
        <w:t xml:space="preserve">Участниками проекта проводится работа по </w:t>
      </w:r>
      <w:r w:rsidR="00C71E19" w:rsidRPr="00C150C3">
        <w:rPr>
          <w:rFonts w:ascii="Times New Roman" w:hAnsi="Times New Roman" w:cs="Times New Roman"/>
          <w:sz w:val="24"/>
          <w:szCs w:val="24"/>
        </w:rPr>
        <w:t>с</w:t>
      </w:r>
      <w:r w:rsidR="00E158AF" w:rsidRPr="00C150C3">
        <w:rPr>
          <w:rFonts w:ascii="Times New Roman" w:hAnsi="Times New Roman" w:cs="Times New Roman"/>
          <w:sz w:val="24"/>
          <w:szCs w:val="24"/>
        </w:rPr>
        <w:t>овершенствовани</w:t>
      </w:r>
      <w:r w:rsidR="00C71E19" w:rsidRPr="00C150C3">
        <w:rPr>
          <w:rFonts w:ascii="Times New Roman" w:hAnsi="Times New Roman" w:cs="Times New Roman"/>
          <w:sz w:val="24"/>
          <w:szCs w:val="24"/>
        </w:rPr>
        <w:t>ю</w:t>
      </w:r>
      <w:r w:rsidR="00E158AF" w:rsidRPr="00C150C3">
        <w:rPr>
          <w:rFonts w:ascii="Times New Roman" w:hAnsi="Times New Roman" w:cs="Times New Roman"/>
          <w:sz w:val="24"/>
          <w:szCs w:val="24"/>
        </w:rPr>
        <w:t xml:space="preserve"> обучения студентов-бакалавров ЮК</w:t>
      </w:r>
      <w:r w:rsidR="00417290">
        <w:rPr>
          <w:rFonts w:ascii="Times New Roman" w:hAnsi="Times New Roman" w:cs="Times New Roman"/>
          <w:sz w:val="24"/>
          <w:szCs w:val="24"/>
        </w:rPr>
        <w:t>М</w:t>
      </w:r>
      <w:r w:rsidR="00E158AF" w:rsidRPr="00C150C3">
        <w:rPr>
          <w:rFonts w:ascii="Times New Roman" w:hAnsi="Times New Roman" w:cs="Times New Roman"/>
          <w:sz w:val="24"/>
          <w:szCs w:val="24"/>
        </w:rPr>
        <w:t>А по оказанию первой доврачебной медицинской помощи</w:t>
      </w:r>
      <w:r w:rsidR="00C71E19" w:rsidRPr="00C150C3">
        <w:rPr>
          <w:rFonts w:ascii="Times New Roman" w:hAnsi="Times New Roman" w:cs="Times New Roman"/>
          <w:sz w:val="24"/>
          <w:szCs w:val="24"/>
        </w:rPr>
        <w:t>,</w:t>
      </w:r>
      <w:r w:rsidR="00C87ECC" w:rsidRPr="00C150C3">
        <w:rPr>
          <w:rFonts w:ascii="Times New Roman" w:hAnsi="Times New Roman" w:cs="Times New Roman"/>
          <w:sz w:val="24"/>
          <w:szCs w:val="24"/>
        </w:rPr>
        <w:t xml:space="preserve"> </w:t>
      </w:r>
      <w:r w:rsidR="00C71E19" w:rsidRPr="00C150C3">
        <w:rPr>
          <w:rFonts w:ascii="Times New Roman" w:hAnsi="Times New Roman" w:cs="Times New Roman"/>
          <w:sz w:val="24"/>
          <w:szCs w:val="24"/>
        </w:rPr>
        <w:t>м</w:t>
      </w:r>
      <w:r w:rsidR="00C87ECC" w:rsidRPr="00C150C3">
        <w:rPr>
          <w:rFonts w:ascii="Times New Roman" w:hAnsi="Times New Roman" w:cs="Times New Roman"/>
          <w:sz w:val="24"/>
          <w:szCs w:val="24"/>
        </w:rPr>
        <w:t xml:space="preserve">одернизация учебных планов по </w:t>
      </w:r>
      <w:r w:rsidR="00C71E19" w:rsidRPr="00C150C3">
        <w:rPr>
          <w:rFonts w:ascii="Times New Roman" w:hAnsi="Times New Roman" w:cs="Times New Roman"/>
          <w:sz w:val="24"/>
          <w:szCs w:val="24"/>
        </w:rPr>
        <w:t>дисциплине</w:t>
      </w:r>
      <w:r w:rsidR="00C87ECC" w:rsidRPr="00C150C3">
        <w:rPr>
          <w:rFonts w:ascii="Times New Roman" w:hAnsi="Times New Roman" w:cs="Times New Roman"/>
          <w:sz w:val="24"/>
          <w:szCs w:val="24"/>
        </w:rPr>
        <w:t xml:space="preserve"> «Совершенствование лучших практик в оказании доврачебной медицинской помощи»</w:t>
      </w:r>
      <w:r w:rsidR="004E13E4" w:rsidRPr="00C150C3">
        <w:rPr>
          <w:rFonts w:ascii="Times New Roman" w:hAnsi="Times New Roman" w:cs="Times New Roman"/>
          <w:sz w:val="24"/>
          <w:szCs w:val="24"/>
        </w:rPr>
        <w:t xml:space="preserve">, разработка и </w:t>
      </w:r>
      <w:r w:rsidR="00C87ECC" w:rsidRPr="00C150C3">
        <w:rPr>
          <w:rFonts w:ascii="Times New Roman" w:hAnsi="Times New Roman" w:cs="Times New Roman"/>
          <w:sz w:val="24"/>
          <w:szCs w:val="24"/>
        </w:rPr>
        <w:t>внедрение мультимедийного компонента образовательных программ</w:t>
      </w:r>
      <w:r w:rsidR="004E13E4" w:rsidRPr="00C150C3">
        <w:rPr>
          <w:rFonts w:ascii="Times New Roman" w:hAnsi="Times New Roman" w:cs="Times New Roman"/>
          <w:sz w:val="24"/>
          <w:szCs w:val="24"/>
        </w:rPr>
        <w:t>,</w:t>
      </w:r>
      <w:r w:rsidR="00C87ECC" w:rsidRPr="00C150C3">
        <w:rPr>
          <w:rFonts w:ascii="Times New Roman" w:hAnsi="Times New Roman" w:cs="Times New Roman"/>
          <w:sz w:val="24"/>
          <w:szCs w:val="24"/>
        </w:rPr>
        <w:t xml:space="preserve"> инновационных образовательных технологий по учебному курсу</w:t>
      </w:r>
      <w:r w:rsidR="004E13E4" w:rsidRPr="00C150C3">
        <w:rPr>
          <w:rFonts w:ascii="Times New Roman" w:hAnsi="Times New Roman" w:cs="Times New Roman"/>
          <w:sz w:val="24"/>
          <w:szCs w:val="24"/>
        </w:rPr>
        <w:t>.</w:t>
      </w:r>
      <w:r w:rsidR="00B27B8C" w:rsidRPr="00C150C3">
        <w:rPr>
          <w:rFonts w:ascii="Times New Roman" w:hAnsi="Times New Roman" w:cs="Times New Roman"/>
          <w:sz w:val="24"/>
          <w:szCs w:val="24"/>
        </w:rPr>
        <w:t xml:space="preserve"> В рамках проекта в сотрудничестве с медицинскими ВУЗами Узбекистана был обсужден ход разработок по модернизации учебных программ и дисциплин, мультимедийный сектор разработок.</w:t>
      </w:r>
      <w:r w:rsidR="00B27B8C" w:rsidRPr="00B61BC3">
        <w:rPr>
          <w:rFonts w:ascii="Times New Roman" w:hAnsi="Times New Roman" w:cs="Times New Roman"/>
          <w:color w:val="333333"/>
          <w:sz w:val="24"/>
          <w:szCs w:val="24"/>
          <w:shd w:val="clear" w:color="auto" w:fill="FFFFFF"/>
        </w:rPr>
        <w:t xml:space="preserve"> Был изучен </w:t>
      </w:r>
      <w:r w:rsidR="00B27B8C" w:rsidRPr="00B61BC3">
        <w:rPr>
          <w:rFonts w:ascii="Times New Roman" w:hAnsi="Times New Roman" w:cs="Times New Roman"/>
          <w:color w:val="000000"/>
          <w:sz w:val="24"/>
          <w:szCs w:val="24"/>
        </w:rPr>
        <w:t>опыт Европейских университетов для развития и модернизации учебных курсов,</w:t>
      </w:r>
      <w:r w:rsidR="00B27B8C" w:rsidRPr="00B61BC3">
        <w:rPr>
          <w:rFonts w:ascii="Times New Roman" w:hAnsi="Times New Roman" w:cs="Times New Roman"/>
          <w:color w:val="333333"/>
          <w:sz w:val="24"/>
          <w:szCs w:val="24"/>
          <w:shd w:val="clear" w:color="auto" w:fill="FFFFFF"/>
        </w:rPr>
        <w:t xml:space="preserve"> </w:t>
      </w:r>
      <w:r w:rsidR="00B27B8C" w:rsidRPr="00B61BC3">
        <w:rPr>
          <w:rFonts w:ascii="Times New Roman" w:hAnsi="Times New Roman" w:cs="Times New Roman"/>
          <w:color w:val="000000"/>
          <w:sz w:val="24"/>
          <w:szCs w:val="24"/>
        </w:rPr>
        <w:t xml:space="preserve">состояние учебных курсов, </w:t>
      </w:r>
      <w:r w:rsidR="00B27B8C" w:rsidRPr="00B61BC3">
        <w:rPr>
          <w:rFonts w:ascii="Times New Roman" w:hAnsi="Times New Roman" w:cs="Times New Roman"/>
          <w:color w:val="333333"/>
          <w:sz w:val="24"/>
          <w:szCs w:val="24"/>
          <w:shd w:val="clear" w:color="auto" w:fill="FFFFFF"/>
        </w:rPr>
        <w:t xml:space="preserve">рабочие учебные планы ВУЗов, составлен график </w:t>
      </w:r>
      <w:r w:rsidR="00B27B8C" w:rsidRPr="00B61BC3">
        <w:rPr>
          <w:rFonts w:ascii="Times New Roman" w:hAnsi="Times New Roman" w:cs="Times New Roman"/>
          <w:bCs/>
          <w:color w:val="111111"/>
          <w:spacing w:val="-2"/>
          <w:sz w:val="24"/>
          <w:szCs w:val="24"/>
        </w:rPr>
        <w:t>модернизации тем и наращивания мультимедийного сегмента по дисциплине. Был составлен рабочий план, включающий наиболее актуальные темы по оказанию скорой медицинской помощи.</w:t>
      </w:r>
    </w:p>
    <w:p w:rsidR="00BA6928" w:rsidRDefault="00417290" w:rsidP="00BA6928">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rPr>
        <w:t xml:space="preserve">Одной из основных тем разработанного учебного пособия и электронного учебника является базовая сердечно-легочная реанимация. </w:t>
      </w:r>
      <w:r w:rsidR="006C2321" w:rsidRPr="00B61BC3">
        <w:rPr>
          <w:rFonts w:ascii="Times New Roman" w:hAnsi="Times New Roman" w:cs="Times New Roman"/>
          <w:color w:val="222222"/>
          <w:sz w:val="24"/>
          <w:szCs w:val="24"/>
        </w:rPr>
        <w:t xml:space="preserve">Сердечно-легочная реанимация является активно развивающимся направлением медицины критических состояний, и последующий прогресс в этой области связан с фундаментальными исследованиями критических состояний, процессов умирания и восстановления организма, минимизацией времени оказания </w:t>
      </w:r>
      <w:r w:rsidR="00B27B8C" w:rsidRPr="00B61BC3">
        <w:rPr>
          <w:rFonts w:ascii="Times New Roman" w:hAnsi="Times New Roman" w:cs="Times New Roman"/>
          <w:color w:val="222222"/>
          <w:sz w:val="24"/>
          <w:szCs w:val="24"/>
        </w:rPr>
        <w:t>медицинской помощи пострадавшим</w:t>
      </w:r>
      <w:r w:rsidR="006C2321" w:rsidRPr="00B61BC3">
        <w:rPr>
          <w:rFonts w:ascii="Times New Roman" w:hAnsi="Times New Roman" w:cs="Times New Roman"/>
          <w:color w:val="222222"/>
          <w:sz w:val="24"/>
          <w:szCs w:val="24"/>
        </w:rPr>
        <w:t xml:space="preserve">. Философия реанимации обращена на личности людей, чья жизнь была внезапно прервана какими-либо причинами, когда имеет место необоснованная смерть вполне жизнеспособного и здорового организма, в отсутствие летального неизлечимого заболевания или тяжелой сенильной деменции. При этом определяющим критерием успешности сердечно-легочной реанимации является восстановление полноценной функции мозга. В повседневной жизни появление врача на месте происшествия в </w:t>
      </w:r>
      <w:r w:rsidR="006C2321" w:rsidRPr="00B61BC3">
        <w:rPr>
          <w:rFonts w:ascii="Times New Roman" w:hAnsi="Times New Roman" w:cs="Times New Roman"/>
          <w:color w:val="222222"/>
          <w:sz w:val="24"/>
          <w:szCs w:val="24"/>
        </w:rPr>
        <w:lastRenderedPageBreak/>
        <w:t>течение первых пяти минут от развития остановки кровообращения нереально, и скорая помощь, особенно в условиях городских уличных пробок, в течение 0,5–1 часа добирается до пациента, в то время как счет идет на секунды (следует напомнить, что продолжительность клинической смерти, т.е. состояния, когда еще можно спасти жизнь человеку, продолжается до 5 минут). Таким образом, оказать помощь на месте развития клинической смерти может и должен любой человек, первый оказавшийся в данный момент рядом с пострадавшим. Очевидна закономерность: чем раньше начато оказание помощи, тем выше вероятность спасения человека, поэтому реанимационные мероприятия на месте происшествия должны быть наиболее эффективными и своевременными. Учитывая вышесказанное, можно сделать вывод о высокой актуальности проблемы организации первичной реанимационной помощи при терминальных состояниях, таких как, например, внезапная остановка кровообращения. Решение этой проблемы является одним из основных путей снижения уровня смертности и существенного повышения эффективности медицинской помощи населению.</w:t>
      </w:r>
      <w:r w:rsidR="00BA6928">
        <w:rPr>
          <w:rFonts w:ascii="Times New Roman" w:hAnsi="Times New Roman" w:cs="Times New Roman"/>
          <w:color w:val="222222"/>
          <w:sz w:val="24"/>
          <w:szCs w:val="24"/>
        </w:rPr>
        <w:t xml:space="preserve"> </w:t>
      </w:r>
      <w:r w:rsidR="00435837" w:rsidRPr="00B61BC3">
        <w:rPr>
          <w:rFonts w:ascii="Times New Roman" w:hAnsi="Times New Roman" w:cs="Times New Roman"/>
          <w:sz w:val="24"/>
          <w:szCs w:val="24"/>
        </w:rPr>
        <w:t>Основные мероприятия по поддержанию жизнедеятельности составлены с учетом рекомендаций Американской ассоциации сердца по СЛР и неотложной помощи при сердечно-сосудистых заболеваниях, 2010 г.</w:t>
      </w:r>
      <w:r w:rsidR="00B27B8C" w:rsidRPr="00B61BC3">
        <w:rPr>
          <w:rFonts w:ascii="Times New Roman" w:hAnsi="Times New Roman" w:cs="Times New Roman"/>
          <w:sz w:val="24"/>
          <w:szCs w:val="24"/>
        </w:rPr>
        <w:t xml:space="preserve"> </w:t>
      </w:r>
    </w:p>
    <w:p w:rsidR="00EC32C2" w:rsidRDefault="000E7699" w:rsidP="003E1055">
      <w:pPr>
        <w:shd w:val="clear" w:color="auto" w:fill="FFFFFF"/>
        <w:spacing w:after="0" w:line="360" w:lineRule="auto"/>
        <w:ind w:firstLine="708"/>
        <w:jc w:val="both"/>
        <w:rPr>
          <w:rFonts w:ascii="Times New Roman" w:hAnsi="Times New Roman" w:cs="Times New Roman"/>
          <w:sz w:val="24"/>
          <w:szCs w:val="24"/>
        </w:rPr>
      </w:pPr>
      <w:r w:rsidRPr="00B61BC3">
        <w:rPr>
          <w:rFonts w:ascii="Times New Roman" w:hAnsi="Times New Roman" w:cs="Times New Roman"/>
          <w:sz w:val="24"/>
          <w:szCs w:val="24"/>
        </w:rPr>
        <w:t xml:space="preserve">Следующей актуальной проблемой является острая дыхательная недостаточность. </w:t>
      </w:r>
      <w:r w:rsidR="001776BB" w:rsidRPr="00B61BC3">
        <w:rPr>
          <w:rFonts w:ascii="Times New Roman" w:hAnsi="Times New Roman" w:cs="Times New Roman"/>
          <w:color w:val="252525"/>
          <w:sz w:val="24"/>
          <w:szCs w:val="24"/>
          <w:shd w:val="clear" w:color="auto" w:fill="FFFFFF"/>
        </w:rPr>
        <w:t xml:space="preserve">Случаи, когда внезапно наступает асфиксия, не так уж редки. Причиной тому может стать не только патологический процесс в гортани, но и случайность в виде застрявшего в горле кусочка пищи или инородного тела. Такие ситуации могут произойти далеко от лечебного учреждения, дома, на улице, в кафе. Нередко окружающие, видя, что человек в буквальном смысле задыхается, теряются, даже будучи медработниками. Между тем, считается, что </w:t>
      </w:r>
      <w:proofErr w:type="spellStart"/>
      <w:r w:rsidR="001776BB" w:rsidRPr="00B61BC3">
        <w:rPr>
          <w:rFonts w:ascii="Times New Roman" w:hAnsi="Times New Roman" w:cs="Times New Roman"/>
          <w:color w:val="252525"/>
          <w:sz w:val="24"/>
          <w:szCs w:val="24"/>
          <w:shd w:val="clear" w:color="auto" w:fill="FFFFFF"/>
        </w:rPr>
        <w:t>коникотомию</w:t>
      </w:r>
      <w:proofErr w:type="spellEnd"/>
      <w:r w:rsidR="001776BB" w:rsidRPr="00B61BC3">
        <w:rPr>
          <w:rFonts w:ascii="Times New Roman" w:hAnsi="Times New Roman" w:cs="Times New Roman"/>
          <w:color w:val="252525"/>
          <w:sz w:val="24"/>
          <w:szCs w:val="24"/>
          <w:shd w:val="clear" w:color="auto" w:fill="FFFFFF"/>
        </w:rPr>
        <w:t xml:space="preserve"> обязан уметь выполнять любой медработник, так как</w:t>
      </w:r>
      <w:r w:rsidR="003E1055">
        <w:rPr>
          <w:rFonts w:ascii="Times New Roman" w:hAnsi="Times New Roman" w:cs="Times New Roman"/>
          <w:color w:val="252525"/>
          <w:sz w:val="24"/>
          <w:szCs w:val="24"/>
          <w:shd w:val="clear" w:color="auto" w:fill="FFFFFF"/>
        </w:rPr>
        <w:t xml:space="preserve"> </w:t>
      </w:r>
      <w:r w:rsidR="001776BB" w:rsidRPr="00B61BC3">
        <w:rPr>
          <w:rStyle w:val="a6"/>
          <w:rFonts w:ascii="Times New Roman" w:hAnsi="Times New Roman" w:cs="Times New Roman"/>
          <w:i w:val="0"/>
          <w:color w:val="252525"/>
          <w:sz w:val="24"/>
          <w:szCs w:val="24"/>
          <w:shd w:val="clear" w:color="auto" w:fill="FFFFFF"/>
        </w:rPr>
        <w:t>ее относят к элементам экстренной реанимационной помощи.</w:t>
      </w:r>
      <w:r w:rsidR="00D41FB5" w:rsidRPr="00B61BC3">
        <w:rPr>
          <w:rFonts w:ascii="Times New Roman" w:hAnsi="Times New Roman" w:cs="Times New Roman"/>
          <w:i/>
          <w:sz w:val="24"/>
          <w:szCs w:val="24"/>
        </w:rPr>
        <w:t xml:space="preserve"> </w:t>
      </w:r>
      <w:r w:rsidR="00B61BC3" w:rsidRPr="00B61BC3">
        <w:rPr>
          <w:rFonts w:ascii="Times New Roman" w:hAnsi="Times New Roman" w:cs="Times New Roman"/>
          <w:sz w:val="24"/>
          <w:szCs w:val="24"/>
        </w:rPr>
        <w:t xml:space="preserve">Нами по </w:t>
      </w:r>
      <w:r w:rsidR="00B61BC3">
        <w:rPr>
          <w:rFonts w:ascii="Times New Roman" w:hAnsi="Times New Roman" w:cs="Times New Roman"/>
          <w:sz w:val="24"/>
          <w:szCs w:val="24"/>
        </w:rPr>
        <w:t>всем 10 актуальным темам</w:t>
      </w:r>
      <w:r w:rsidR="00B61BC3" w:rsidRPr="00B61BC3">
        <w:rPr>
          <w:rFonts w:ascii="Times New Roman" w:hAnsi="Times New Roman" w:cs="Times New Roman"/>
          <w:sz w:val="24"/>
          <w:szCs w:val="24"/>
        </w:rPr>
        <w:t xml:space="preserve"> разработаны: информационный блок, лекция-презентация, тестовые задания, задачи, мультимедийный анимационный и видеоматериал, которые вошли в учебное пособие и электронный учебник.</w:t>
      </w:r>
      <w:r w:rsidR="005F7340">
        <w:rPr>
          <w:rFonts w:ascii="Times New Roman" w:hAnsi="Times New Roman" w:cs="Times New Roman"/>
          <w:sz w:val="24"/>
          <w:szCs w:val="24"/>
        </w:rPr>
        <w:t xml:space="preserve"> При проведении апробации подготовленного материала на практических занятиях среди студентов 3 курса специальности «Фармация», нами и студентами был сделан</w:t>
      </w:r>
      <w:r w:rsidR="003F0BD9">
        <w:rPr>
          <w:rFonts w:ascii="Times New Roman" w:hAnsi="Times New Roman" w:cs="Times New Roman"/>
          <w:sz w:val="24"/>
          <w:szCs w:val="24"/>
        </w:rPr>
        <w:t xml:space="preserve"> акцент на практические навыки, результаты обучения, компетенции. </w:t>
      </w:r>
      <w:r w:rsidR="00AD053D">
        <w:rPr>
          <w:rFonts w:ascii="Times New Roman" w:hAnsi="Times New Roman" w:cs="Times New Roman"/>
          <w:sz w:val="24"/>
          <w:szCs w:val="24"/>
        </w:rPr>
        <w:t xml:space="preserve">У студентов повысился интерес к овладению навыками, стремление довести до автоматизма оказание помощи при экстренных ситуациях по приведенным алгоритмам. </w:t>
      </w:r>
    </w:p>
    <w:p w:rsidR="00227401" w:rsidRDefault="00227401" w:rsidP="00C631E9">
      <w:pPr>
        <w:spacing w:after="0" w:line="360" w:lineRule="auto"/>
        <w:jc w:val="center"/>
        <w:rPr>
          <w:rFonts w:ascii="Times New Roman" w:hAnsi="Times New Roman" w:cs="Times New Roman"/>
          <w:b/>
          <w:sz w:val="24"/>
          <w:szCs w:val="24"/>
        </w:rPr>
      </w:pPr>
    </w:p>
    <w:p w:rsidR="00C631E9" w:rsidRPr="00C360F9" w:rsidRDefault="00C631E9" w:rsidP="00C631E9">
      <w:pPr>
        <w:spacing w:after="0" w:line="360" w:lineRule="auto"/>
        <w:jc w:val="center"/>
        <w:rPr>
          <w:rFonts w:ascii="Times New Roman" w:hAnsi="Times New Roman" w:cs="Times New Roman"/>
          <w:b/>
          <w:sz w:val="24"/>
          <w:szCs w:val="24"/>
        </w:rPr>
      </w:pPr>
      <w:r w:rsidRPr="00C360F9">
        <w:rPr>
          <w:rFonts w:ascii="Times New Roman" w:hAnsi="Times New Roman" w:cs="Times New Roman"/>
          <w:b/>
          <w:sz w:val="24"/>
          <w:szCs w:val="24"/>
        </w:rPr>
        <w:lastRenderedPageBreak/>
        <w:t>Аннотация</w:t>
      </w:r>
    </w:p>
    <w:p w:rsidR="00C631E9" w:rsidRPr="00B61BC3" w:rsidRDefault="00C631E9" w:rsidP="00C631E9">
      <w:pPr>
        <w:pStyle w:val="2"/>
        <w:shd w:val="clear" w:color="auto" w:fill="FFFFFF"/>
        <w:spacing w:before="0" w:line="360" w:lineRule="auto"/>
        <w:jc w:val="center"/>
        <w:rPr>
          <w:rFonts w:ascii="Times New Roman" w:hAnsi="Times New Roman" w:cs="Times New Roman"/>
          <w:bCs/>
          <w:color w:val="111111"/>
          <w:spacing w:val="-2"/>
          <w:sz w:val="24"/>
          <w:szCs w:val="24"/>
        </w:rPr>
      </w:pPr>
      <w:r w:rsidRPr="00B61BC3">
        <w:rPr>
          <w:rFonts w:ascii="Times New Roman" w:hAnsi="Times New Roman" w:cs="Times New Roman"/>
          <w:bCs/>
          <w:color w:val="111111"/>
          <w:spacing w:val="-2"/>
          <w:sz w:val="24"/>
          <w:szCs w:val="24"/>
        </w:rPr>
        <w:t xml:space="preserve">МОДЕРНИЗАЦИЯ УЧЕБНОЙ ПРОГРАММЫ </w:t>
      </w:r>
      <w:r w:rsidR="00776D60">
        <w:rPr>
          <w:rFonts w:ascii="Times New Roman" w:hAnsi="Times New Roman" w:cs="Times New Roman"/>
          <w:bCs/>
          <w:color w:val="111111"/>
          <w:spacing w:val="-2"/>
          <w:sz w:val="24"/>
          <w:szCs w:val="24"/>
        </w:rPr>
        <w:t>В РАМКАХ ПРОЕКТА «</w:t>
      </w:r>
      <w:proofErr w:type="spellStart"/>
      <w:r w:rsidR="00776D60" w:rsidRPr="00C150C3">
        <w:rPr>
          <w:rFonts w:ascii="Times New Roman" w:hAnsi="Times New Roman" w:cs="Times New Roman"/>
          <w:color w:val="auto"/>
          <w:sz w:val="24"/>
          <w:szCs w:val="24"/>
        </w:rPr>
        <w:t>ModeHEd</w:t>
      </w:r>
      <w:proofErr w:type="spellEnd"/>
      <w:r w:rsidR="00776D60">
        <w:rPr>
          <w:rFonts w:ascii="Times New Roman" w:hAnsi="Times New Roman" w:cs="Times New Roman"/>
          <w:color w:val="auto"/>
          <w:sz w:val="24"/>
          <w:szCs w:val="24"/>
        </w:rPr>
        <w:t>»</w:t>
      </w:r>
    </w:p>
    <w:p w:rsidR="00C631E9" w:rsidRPr="00B61BC3" w:rsidRDefault="00C631E9" w:rsidP="00C631E9">
      <w:pPr>
        <w:spacing w:after="0" w:line="360" w:lineRule="auto"/>
        <w:rPr>
          <w:rFonts w:ascii="Times New Roman" w:hAnsi="Times New Roman" w:cs="Times New Roman"/>
          <w:sz w:val="24"/>
          <w:szCs w:val="24"/>
        </w:rPr>
      </w:pPr>
    </w:p>
    <w:p w:rsidR="00C631E9" w:rsidRPr="00B61BC3" w:rsidRDefault="00C631E9" w:rsidP="00C631E9">
      <w:pPr>
        <w:spacing w:after="0" w:line="360" w:lineRule="auto"/>
        <w:jc w:val="center"/>
        <w:rPr>
          <w:rFonts w:ascii="Times New Roman" w:hAnsi="Times New Roman" w:cs="Times New Roman"/>
          <w:sz w:val="24"/>
          <w:szCs w:val="24"/>
        </w:rPr>
      </w:pPr>
      <w:proofErr w:type="spellStart"/>
      <w:r w:rsidRPr="00B61BC3">
        <w:rPr>
          <w:rFonts w:ascii="Times New Roman" w:hAnsi="Times New Roman" w:cs="Times New Roman"/>
          <w:sz w:val="24"/>
          <w:szCs w:val="24"/>
        </w:rPr>
        <w:t>А.А.Сейдахметова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А.Г.Ибрагимова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А.А.Ахметова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Э.А.Оразбаева</w:t>
      </w:r>
      <w:proofErr w:type="spellEnd"/>
      <w:r w:rsidRPr="00B61BC3">
        <w:rPr>
          <w:rFonts w:ascii="Times New Roman" w:hAnsi="Times New Roman" w:cs="Times New Roman"/>
          <w:sz w:val="24"/>
          <w:szCs w:val="24"/>
        </w:rPr>
        <w:t xml:space="preserve">, </w:t>
      </w:r>
      <w:proofErr w:type="spellStart"/>
      <w:r w:rsidRPr="00B61BC3">
        <w:rPr>
          <w:rFonts w:ascii="Times New Roman" w:hAnsi="Times New Roman" w:cs="Times New Roman"/>
          <w:sz w:val="24"/>
          <w:szCs w:val="24"/>
        </w:rPr>
        <w:t>Б.Д.Серикова</w:t>
      </w:r>
      <w:proofErr w:type="spellEnd"/>
    </w:p>
    <w:p w:rsidR="00C631E9" w:rsidRPr="00B84147" w:rsidRDefault="00C631E9" w:rsidP="00C631E9">
      <w:pPr>
        <w:spacing w:after="0" w:line="360" w:lineRule="auto"/>
        <w:jc w:val="center"/>
        <w:rPr>
          <w:rFonts w:ascii="Times New Roman" w:hAnsi="Times New Roman" w:cs="Times New Roman"/>
          <w:sz w:val="24"/>
          <w:szCs w:val="24"/>
          <w:lang w:val="kk-KZ"/>
        </w:rPr>
      </w:pPr>
      <w:proofErr w:type="spellStart"/>
      <w:r>
        <w:rPr>
          <w:rFonts w:ascii="Times New Roman" w:hAnsi="Times New Roman" w:cs="Times New Roman"/>
          <w:sz w:val="24"/>
          <w:szCs w:val="24"/>
        </w:rPr>
        <w:t>Южно</w:t>
      </w:r>
      <w:proofErr w:type="spellEnd"/>
      <w:r w:rsidRPr="0063658E">
        <w:rPr>
          <w:rFonts w:ascii="Times New Roman" w:hAnsi="Times New Roman" w:cs="Times New Roman"/>
          <w:sz w:val="24"/>
          <w:szCs w:val="24"/>
        </w:rPr>
        <w:t xml:space="preserve"> -</w:t>
      </w:r>
      <w:r>
        <w:rPr>
          <w:rFonts w:ascii="Times New Roman" w:hAnsi="Times New Roman" w:cs="Times New Roman"/>
          <w:sz w:val="24"/>
          <w:szCs w:val="24"/>
        </w:rPr>
        <w:t xml:space="preserve"> Казахстанская </w:t>
      </w:r>
      <w:r w:rsidR="00C150C3">
        <w:rPr>
          <w:rFonts w:ascii="Times New Roman" w:hAnsi="Times New Roman" w:cs="Times New Roman"/>
          <w:sz w:val="24"/>
          <w:szCs w:val="24"/>
        </w:rPr>
        <w:t>медицинская</w:t>
      </w:r>
      <w:r>
        <w:rPr>
          <w:rFonts w:ascii="Times New Roman" w:hAnsi="Times New Roman" w:cs="Times New Roman"/>
          <w:sz w:val="24"/>
          <w:szCs w:val="24"/>
        </w:rPr>
        <w:t xml:space="preserve"> академия</w:t>
      </w:r>
      <w:r>
        <w:rPr>
          <w:rFonts w:ascii="Times New Roman" w:hAnsi="Times New Roman" w:cs="Times New Roman"/>
          <w:sz w:val="24"/>
          <w:szCs w:val="24"/>
          <w:lang w:val="kk-KZ"/>
        </w:rPr>
        <w:t>, г.Шымкент</w:t>
      </w:r>
    </w:p>
    <w:p w:rsidR="00C631E9" w:rsidRPr="00C631E9" w:rsidRDefault="00C631E9" w:rsidP="00C631E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w:t>
      </w:r>
      <w:r w:rsidRPr="00C631E9">
        <w:rPr>
          <w:rFonts w:ascii="Times New Roman" w:hAnsi="Times New Roman" w:cs="Times New Roman"/>
          <w:sz w:val="24"/>
          <w:szCs w:val="24"/>
          <w:lang w:val="en-US"/>
        </w:rPr>
        <w:t>-</w:t>
      </w:r>
      <w:r>
        <w:rPr>
          <w:rFonts w:ascii="Times New Roman" w:hAnsi="Times New Roman" w:cs="Times New Roman"/>
          <w:sz w:val="24"/>
          <w:szCs w:val="24"/>
          <w:lang w:val="en-US"/>
        </w:rPr>
        <w:t>mail</w:t>
      </w:r>
      <w:r w:rsidRPr="00C631E9">
        <w:rPr>
          <w:rFonts w:ascii="Times New Roman" w:hAnsi="Times New Roman" w:cs="Times New Roman"/>
          <w:sz w:val="24"/>
          <w:szCs w:val="24"/>
          <w:lang w:val="en-US"/>
        </w:rPr>
        <w:t xml:space="preserve">: </w:t>
      </w:r>
      <w:hyperlink r:id="rId6" w:history="1">
        <w:r w:rsidRPr="00341013">
          <w:rPr>
            <w:rStyle w:val="a3"/>
            <w:rFonts w:ascii="Times New Roman" w:hAnsi="Times New Roman" w:cs="Times New Roman"/>
            <w:sz w:val="24"/>
            <w:szCs w:val="24"/>
            <w:lang w:val="en-US"/>
          </w:rPr>
          <w:t>aizat</w:t>
        </w:r>
        <w:r w:rsidRPr="00C631E9">
          <w:rPr>
            <w:rStyle w:val="a3"/>
            <w:rFonts w:ascii="Times New Roman" w:hAnsi="Times New Roman" w:cs="Times New Roman"/>
            <w:sz w:val="24"/>
            <w:szCs w:val="24"/>
            <w:lang w:val="en-US"/>
          </w:rPr>
          <w:t>-</w:t>
        </w:r>
        <w:r w:rsidRPr="00341013">
          <w:rPr>
            <w:rStyle w:val="a3"/>
            <w:rFonts w:ascii="Times New Roman" w:hAnsi="Times New Roman" w:cs="Times New Roman"/>
            <w:sz w:val="24"/>
            <w:szCs w:val="24"/>
            <w:lang w:val="en-US"/>
          </w:rPr>
          <w:t>seidahmetova</w:t>
        </w:r>
        <w:r w:rsidRPr="00C631E9">
          <w:rPr>
            <w:rStyle w:val="a3"/>
            <w:rFonts w:ascii="Times New Roman" w:hAnsi="Times New Roman" w:cs="Times New Roman"/>
            <w:sz w:val="24"/>
            <w:szCs w:val="24"/>
            <w:lang w:val="en-US"/>
          </w:rPr>
          <w:t>@</w:t>
        </w:r>
        <w:r w:rsidRPr="00341013">
          <w:rPr>
            <w:rStyle w:val="a3"/>
            <w:rFonts w:ascii="Times New Roman" w:hAnsi="Times New Roman" w:cs="Times New Roman"/>
            <w:sz w:val="24"/>
            <w:szCs w:val="24"/>
            <w:lang w:val="en-US"/>
          </w:rPr>
          <w:t>mail</w:t>
        </w:r>
        <w:r w:rsidRPr="00C631E9">
          <w:rPr>
            <w:rStyle w:val="a3"/>
            <w:rFonts w:ascii="Times New Roman" w:hAnsi="Times New Roman" w:cs="Times New Roman"/>
            <w:sz w:val="24"/>
            <w:szCs w:val="24"/>
            <w:lang w:val="en-US"/>
          </w:rPr>
          <w:t>.</w:t>
        </w:r>
        <w:r w:rsidRPr="00341013">
          <w:rPr>
            <w:rStyle w:val="a3"/>
            <w:rFonts w:ascii="Times New Roman" w:hAnsi="Times New Roman" w:cs="Times New Roman"/>
            <w:sz w:val="24"/>
            <w:szCs w:val="24"/>
            <w:lang w:val="en-US"/>
          </w:rPr>
          <w:t>ru</w:t>
        </w:r>
      </w:hyperlink>
    </w:p>
    <w:p w:rsidR="00C631E9" w:rsidRPr="000D058F" w:rsidRDefault="00C631E9" w:rsidP="00C631E9">
      <w:pPr>
        <w:spacing w:after="0" w:line="360" w:lineRule="auto"/>
        <w:ind w:firstLine="708"/>
        <w:jc w:val="both"/>
        <w:rPr>
          <w:rFonts w:ascii="Times New Roman" w:hAnsi="Times New Roman" w:cs="Times New Roman"/>
          <w:b/>
          <w:sz w:val="24"/>
          <w:szCs w:val="24"/>
          <w:lang w:val="kk-KZ"/>
        </w:rPr>
      </w:pPr>
      <w:proofErr w:type="spellStart"/>
      <w:r w:rsidRPr="000D058F">
        <w:rPr>
          <w:rFonts w:ascii="Times New Roman" w:hAnsi="Times New Roman" w:cs="Times New Roman"/>
          <w:sz w:val="24"/>
          <w:szCs w:val="24"/>
        </w:rPr>
        <w:t>Южно</w:t>
      </w:r>
      <w:proofErr w:type="spellEnd"/>
      <w:r w:rsidRPr="000D058F">
        <w:rPr>
          <w:rFonts w:ascii="Times New Roman" w:hAnsi="Times New Roman" w:cs="Times New Roman"/>
          <w:sz w:val="24"/>
          <w:szCs w:val="24"/>
        </w:rPr>
        <w:t xml:space="preserve"> - Казахстанская </w:t>
      </w:r>
      <w:r w:rsidR="00C150C3">
        <w:rPr>
          <w:rFonts w:ascii="Times New Roman" w:hAnsi="Times New Roman" w:cs="Times New Roman"/>
          <w:sz w:val="24"/>
          <w:szCs w:val="24"/>
        </w:rPr>
        <w:t>медицинская</w:t>
      </w:r>
      <w:r w:rsidRPr="000D058F">
        <w:rPr>
          <w:rFonts w:ascii="Times New Roman" w:hAnsi="Times New Roman" w:cs="Times New Roman"/>
          <w:sz w:val="24"/>
          <w:szCs w:val="24"/>
        </w:rPr>
        <w:t xml:space="preserve"> академия </w:t>
      </w:r>
      <w:r w:rsidR="001A2B5D">
        <w:rPr>
          <w:rFonts w:ascii="Times New Roman" w:hAnsi="Times New Roman" w:cs="Times New Roman"/>
          <w:sz w:val="24"/>
          <w:szCs w:val="24"/>
        </w:rPr>
        <w:t xml:space="preserve">является </w:t>
      </w:r>
      <w:r w:rsidRPr="000D058F">
        <w:rPr>
          <w:rFonts w:ascii="Times New Roman" w:hAnsi="Times New Roman" w:cs="Times New Roman"/>
          <w:color w:val="333333"/>
          <w:sz w:val="24"/>
          <w:szCs w:val="24"/>
        </w:rPr>
        <w:t xml:space="preserve">участником проекта </w:t>
      </w:r>
      <w:proofErr w:type="spellStart"/>
      <w:r w:rsidRPr="000D058F">
        <w:rPr>
          <w:rFonts w:ascii="Times New Roman" w:hAnsi="Times New Roman" w:cs="Times New Roman"/>
          <w:color w:val="333333"/>
          <w:sz w:val="24"/>
          <w:szCs w:val="24"/>
        </w:rPr>
        <w:t>Эразмус</w:t>
      </w:r>
      <w:proofErr w:type="spellEnd"/>
      <w:r w:rsidRPr="000D058F">
        <w:rPr>
          <w:rFonts w:ascii="Times New Roman" w:hAnsi="Times New Roman" w:cs="Times New Roman"/>
          <w:color w:val="333333"/>
          <w:sz w:val="24"/>
          <w:szCs w:val="24"/>
        </w:rPr>
        <w:t xml:space="preserve"> +</w:t>
      </w:r>
      <w:r w:rsidRPr="000D058F">
        <w:rPr>
          <w:rFonts w:ascii="Times New Roman" w:hAnsi="Times New Roman" w:cs="Times New Roman"/>
          <w:color w:val="333333"/>
          <w:sz w:val="24"/>
          <w:szCs w:val="24"/>
          <w:lang w:val="kk-KZ"/>
        </w:rPr>
        <w:t xml:space="preserve">. </w:t>
      </w:r>
      <w:r w:rsidRPr="000D058F">
        <w:rPr>
          <w:rFonts w:ascii="Times New Roman" w:hAnsi="Times New Roman" w:cs="Times New Roman"/>
          <w:color w:val="333333"/>
          <w:sz w:val="24"/>
          <w:szCs w:val="24"/>
        </w:rPr>
        <w:t xml:space="preserve">В рамках проекта в сотрудничестве с медицинскими ВУЗами Узбекистана проводится работа по совершенствованию </w:t>
      </w:r>
      <w:r w:rsidRPr="000D058F">
        <w:rPr>
          <w:rFonts w:ascii="Times New Roman" w:hAnsi="Times New Roman" w:cs="Times New Roman"/>
          <w:bCs/>
          <w:color w:val="111111"/>
          <w:spacing w:val="-2"/>
          <w:sz w:val="24"/>
          <w:szCs w:val="24"/>
        </w:rPr>
        <w:t>обучения студентов- по оказанию первой доврачебной медицинской помощи. Для этого проводится работа по м</w:t>
      </w:r>
      <w:r w:rsidRPr="000D058F">
        <w:rPr>
          <w:rFonts w:ascii="Times New Roman" w:hAnsi="Times New Roman" w:cs="Times New Roman"/>
          <w:color w:val="333333"/>
          <w:sz w:val="24"/>
          <w:szCs w:val="24"/>
          <w:shd w:val="clear" w:color="auto" w:fill="FFFFFF"/>
        </w:rPr>
        <w:t>одернизации учебны</w:t>
      </w:r>
      <w:r w:rsidR="001A2B5D">
        <w:rPr>
          <w:rFonts w:ascii="Times New Roman" w:hAnsi="Times New Roman" w:cs="Times New Roman"/>
          <w:color w:val="333333"/>
          <w:sz w:val="24"/>
          <w:szCs w:val="24"/>
          <w:shd w:val="clear" w:color="auto" w:fill="FFFFFF"/>
        </w:rPr>
        <w:t>х</w:t>
      </w:r>
      <w:r w:rsidRPr="000D058F">
        <w:rPr>
          <w:rFonts w:ascii="Times New Roman" w:hAnsi="Times New Roman" w:cs="Times New Roman"/>
          <w:color w:val="333333"/>
          <w:sz w:val="24"/>
          <w:szCs w:val="24"/>
          <w:shd w:val="clear" w:color="auto" w:fill="FFFFFF"/>
        </w:rPr>
        <w:t xml:space="preserve"> программ, внедрение мультимедийного компонента образовательных программ, инновационных образовательных технологий по учебному курсу </w:t>
      </w:r>
      <w:r w:rsidRPr="000D058F">
        <w:rPr>
          <w:rFonts w:ascii="Times New Roman" w:hAnsi="Times New Roman" w:cs="Times New Roman"/>
          <w:bCs/>
          <w:color w:val="111111"/>
          <w:spacing w:val="-2"/>
          <w:sz w:val="24"/>
          <w:szCs w:val="24"/>
        </w:rPr>
        <w:t>«Совершенствование лучших практик оказания первой доврачебной медицинской помощи».</w:t>
      </w:r>
      <w:r w:rsidR="001A2B5D">
        <w:rPr>
          <w:rFonts w:ascii="Times New Roman" w:hAnsi="Times New Roman" w:cs="Times New Roman"/>
          <w:bCs/>
          <w:color w:val="111111"/>
          <w:spacing w:val="-2"/>
          <w:sz w:val="24"/>
          <w:szCs w:val="24"/>
        </w:rPr>
        <w:t xml:space="preserve"> Разработаны: </w:t>
      </w:r>
      <w:r w:rsidR="001A2B5D" w:rsidRPr="00B61BC3">
        <w:rPr>
          <w:rFonts w:ascii="Times New Roman" w:hAnsi="Times New Roman" w:cs="Times New Roman"/>
          <w:sz w:val="24"/>
          <w:szCs w:val="24"/>
        </w:rPr>
        <w:t>информационный блок, лекция-презентация, тестовые задания, задачи, мультимедийный анимационный и видеоматериал, которые вошли в учебное пособие и электронный учебник.</w:t>
      </w:r>
    </w:p>
    <w:p w:rsidR="00227401" w:rsidRDefault="00227401" w:rsidP="00C631E9">
      <w:pPr>
        <w:spacing w:after="0" w:line="360" w:lineRule="auto"/>
        <w:jc w:val="center"/>
        <w:rPr>
          <w:rFonts w:ascii="Times New Roman" w:hAnsi="Times New Roman" w:cs="Times New Roman"/>
          <w:b/>
          <w:sz w:val="24"/>
          <w:szCs w:val="24"/>
          <w:lang w:val="kk-KZ"/>
        </w:rPr>
      </w:pPr>
    </w:p>
    <w:p w:rsidR="00227401" w:rsidRDefault="00227401" w:rsidP="00C631E9">
      <w:pPr>
        <w:spacing w:after="0" w:line="360" w:lineRule="auto"/>
        <w:jc w:val="center"/>
        <w:rPr>
          <w:rFonts w:ascii="Times New Roman" w:hAnsi="Times New Roman" w:cs="Times New Roman"/>
          <w:b/>
          <w:sz w:val="24"/>
          <w:szCs w:val="24"/>
          <w:lang w:val="kk-KZ"/>
        </w:rPr>
      </w:pPr>
    </w:p>
    <w:p w:rsidR="00C631E9" w:rsidRPr="00C82661" w:rsidRDefault="00C631E9" w:rsidP="00C631E9">
      <w:pPr>
        <w:spacing w:after="0" w:line="360" w:lineRule="auto"/>
        <w:jc w:val="center"/>
        <w:rPr>
          <w:rFonts w:ascii="Times New Roman" w:hAnsi="Times New Roman" w:cs="Times New Roman"/>
          <w:b/>
          <w:sz w:val="24"/>
          <w:szCs w:val="24"/>
          <w:lang w:val="kk-KZ"/>
        </w:rPr>
      </w:pPr>
      <w:r w:rsidRPr="00C82661">
        <w:rPr>
          <w:rFonts w:ascii="Times New Roman" w:hAnsi="Times New Roman" w:cs="Times New Roman"/>
          <w:b/>
          <w:sz w:val="24"/>
          <w:szCs w:val="24"/>
          <w:lang w:val="kk-KZ"/>
        </w:rPr>
        <w:t>Түйін</w:t>
      </w:r>
    </w:p>
    <w:p w:rsidR="00C631E9" w:rsidRPr="00C82661" w:rsidRDefault="00776D60" w:rsidP="00C631E9">
      <w:pPr>
        <w:pStyle w:val="2"/>
        <w:shd w:val="clear" w:color="auto" w:fill="FFFFFF"/>
        <w:spacing w:before="0" w:line="360" w:lineRule="auto"/>
        <w:jc w:val="center"/>
        <w:rPr>
          <w:rFonts w:ascii="Times New Roman" w:hAnsi="Times New Roman" w:cs="Times New Roman"/>
          <w:bCs/>
          <w:color w:val="111111"/>
          <w:spacing w:val="-2"/>
          <w:sz w:val="24"/>
          <w:szCs w:val="24"/>
          <w:lang w:val="kk-KZ"/>
        </w:rPr>
      </w:pPr>
      <w:r w:rsidRPr="004A0DCC">
        <w:rPr>
          <w:rFonts w:ascii="Times New Roman" w:hAnsi="Times New Roman" w:cs="Times New Roman"/>
          <w:bCs/>
          <w:color w:val="111111"/>
          <w:spacing w:val="-2"/>
          <w:sz w:val="24"/>
          <w:szCs w:val="24"/>
          <w:lang w:val="kk-KZ"/>
        </w:rPr>
        <w:t>«</w:t>
      </w:r>
      <w:r w:rsidRPr="004A0DCC">
        <w:rPr>
          <w:rFonts w:ascii="Times New Roman" w:hAnsi="Times New Roman" w:cs="Times New Roman"/>
          <w:color w:val="auto"/>
          <w:sz w:val="24"/>
          <w:szCs w:val="24"/>
          <w:lang w:val="kk-KZ"/>
        </w:rPr>
        <w:t xml:space="preserve">ModeHEd» </w:t>
      </w:r>
      <w:r>
        <w:rPr>
          <w:rFonts w:ascii="Times New Roman" w:hAnsi="Times New Roman" w:cs="Times New Roman"/>
          <w:color w:val="auto"/>
          <w:sz w:val="24"/>
          <w:szCs w:val="24"/>
          <w:lang w:val="kk-KZ"/>
        </w:rPr>
        <w:t xml:space="preserve">ЖОБАСЫ АЯСЫНДА </w:t>
      </w:r>
      <w:r w:rsidR="001A2B5D">
        <w:rPr>
          <w:rFonts w:ascii="Times New Roman" w:hAnsi="Times New Roman" w:cs="Times New Roman"/>
          <w:bCs/>
          <w:color w:val="111111"/>
          <w:spacing w:val="-2"/>
          <w:sz w:val="24"/>
          <w:szCs w:val="24"/>
          <w:lang w:val="kk-KZ"/>
        </w:rPr>
        <w:t>ОҚУ БАҒДАРЛАМАСЫН МОДЕРНИЗАЦИЯЛАУ</w:t>
      </w:r>
    </w:p>
    <w:p w:rsidR="00C631E9" w:rsidRPr="001A2B5D" w:rsidRDefault="00C631E9" w:rsidP="00C631E9">
      <w:pPr>
        <w:spacing w:after="0" w:line="360" w:lineRule="auto"/>
        <w:jc w:val="center"/>
        <w:rPr>
          <w:rFonts w:ascii="Times New Roman" w:hAnsi="Times New Roman" w:cs="Times New Roman"/>
          <w:sz w:val="24"/>
          <w:szCs w:val="24"/>
          <w:lang w:val="kk-KZ"/>
        </w:rPr>
      </w:pPr>
      <w:r w:rsidRPr="00C631E9">
        <w:rPr>
          <w:rFonts w:ascii="Times New Roman" w:hAnsi="Times New Roman" w:cs="Times New Roman"/>
          <w:sz w:val="24"/>
          <w:szCs w:val="24"/>
          <w:lang w:val="kk-KZ"/>
        </w:rPr>
        <w:t xml:space="preserve">А.А.Сейдахметова, А.Г.Ибрагимова, А.А.Ахметова, </w:t>
      </w:r>
      <w:r w:rsidR="001A2B5D" w:rsidRPr="001A2B5D">
        <w:rPr>
          <w:rFonts w:ascii="Times New Roman" w:hAnsi="Times New Roman" w:cs="Times New Roman"/>
          <w:sz w:val="24"/>
          <w:szCs w:val="24"/>
          <w:lang w:val="kk-KZ"/>
        </w:rPr>
        <w:t>Э.А.Оразбаева, Б.Д.Серикова</w:t>
      </w:r>
    </w:p>
    <w:p w:rsidR="00C631E9" w:rsidRPr="00C82661" w:rsidRDefault="00C631E9" w:rsidP="00C631E9">
      <w:pPr>
        <w:spacing w:after="0" w:line="360" w:lineRule="auto"/>
        <w:jc w:val="center"/>
        <w:rPr>
          <w:rFonts w:ascii="Times New Roman" w:hAnsi="Times New Roman" w:cs="Times New Roman"/>
          <w:sz w:val="24"/>
          <w:szCs w:val="24"/>
          <w:lang w:val="kk-KZ"/>
        </w:rPr>
      </w:pPr>
      <w:r w:rsidRPr="00C82661">
        <w:rPr>
          <w:rFonts w:ascii="Times New Roman" w:hAnsi="Times New Roman" w:cs="Times New Roman"/>
          <w:sz w:val="24"/>
          <w:szCs w:val="24"/>
          <w:lang w:val="kk-KZ"/>
        </w:rPr>
        <w:t xml:space="preserve">Оңтүстік Қазақстан </w:t>
      </w:r>
      <w:r w:rsidR="00C150C3">
        <w:rPr>
          <w:rFonts w:ascii="Times New Roman" w:hAnsi="Times New Roman" w:cs="Times New Roman"/>
          <w:sz w:val="24"/>
          <w:szCs w:val="24"/>
          <w:lang w:val="kk-KZ"/>
        </w:rPr>
        <w:t>медицина</w:t>
      </w:r>
      <w:r w:rsidRPr="00C82661">
        <w:rPr>
          <w:rFonts w:ascii="Times New Roman" w:hAnsi="Times New Roman" w:cs="Times New Roman"/>
          <w:sz w:val="24"/>
          <w:szCs w:val="24"/>
          <w:lang w:val="kk-KZ"/>
        </w:rPr>
        <w:t xml:space="preserve"> академиясы, Шымкент қ.</w:t>
      </w:r>
    </w:p>
    <w:p w:rsidR="00C631E9" w:rsidRDefault="00C631E9" w:rsidP="00C631E9">
      <w:pPr>
        <w:spacing w:after="0" w:line="360" w:lineRule="auto"/>
        <w:jc w:val="center"/>
        <w:rPr>
          <w:rStyle w:val="a3"/>
          <w:rFonts w:ascii="Times New Roman" w:hAnsi="Times New Roman" w:cs="Times New Roman"/>
          <w:sz w:val="24"/>
          <w:szCs w:val="24"/>
          <w:lang w:val="kk-KZ"/>
        </w:rPr>
      </w:pPr>
      <w:r w:rsidRPr="00C82661">
        <w:rPr>
          <w:rFonts w:ascii="Times New Roman" w:hAnsi="Times New Roman" w:cs="Times New Roman"/>
          <w:sz w:val="24"/>
          <w:szCs w:val="24"/>
          <w:lang w:val="en-US"/>
        </w:rPr>
        <w:t xml:space="preserve">E-mail: </w:t>
      </w:r>
      <w:hyperlink r:id="rId7" w:history="1">
        <w:r w:rsidRPr="00C82661">
          <w:rPr>
            <w:rStyle w:val="a3"/>
            <w:rFonts w:ascii="Times New Roman" w:hAnsi="Times New Roman" w:cs="Times New Roman"/>
            <w:sz w:val="24"/>
            <w:szCs w:val="24"/>
            <w:lang w:val="en-US"/>
          </w:rPr>
          <w:t>aizat-seidahmetova@mail.ru</w:t>
        </w:r>
      </w:hyperlink>
      <w:r>
        <w:rPr>
          <w:rStyle w:val="a3"/>
          <w:rFonts w:ascii="Times New Roman" w:hAnsi="Times New Roman" w:cs="Times New Roman"/>
          <w:sz w:val="24"/>
          <w:szCs w:val="24"/>
          <w:lang w:val="kk-KZ"/>
        </w:rPr>
        <w:t xml:space="preserve"> </w:t>
      </w:r>
    </w:p>
    <w:p w:rsidR="001A2B5D" w:rsidRPr="001A2B5D" w:rsidRDefault="00C631E9" w:rsidP="001A2B5D">
      <w:pPr>
        <w:spacing w:after="0" w:line="360" w:lineRule="auto"/>
        <w:ind w:firstLine="708"/>
        <w:jc w:val="both"/>
        <w:rPr>
          <w:rFonts w:ascii="Times New Roman" w:hAnsi="Times New Roman" w:cs="Times New Roman"/>
          <w:bCs/>
          <w:color w:val="111111"/>
          <w:spacing w:val="-2"/>
          <w:sz w:val="24"/>
          <w:szCs w:val="24"/>
          <w:lang w:val="kk-KZ"/>
        </w:rPr>
      </w:pPr>
      <w:r w:rsidRPr="00C82661">
        <w:rPr>
          <w:rFonts w:ascii="Times New Roman" w:hAnsi="Times New Roman" w:cs="Times New Roman"/>
          <w:sz w:val="24"/>
          <w:szCs w:val="24"/>
          <w:lang w:val="kk-KZ"/>
        </w:rPr>
        <w:t xml:space="preserve">Оңтүстік Қазақстан </w:t>
      </w:r>
      <w:r w:rsidR="00C150C3">
        <w:rPr>
          <w:rFonts w:ascii="Times New Roman" w:hAnsi="Times New Roman" w:cs="Times New Roman"/>
          <w:sz w:val="24"/>
          <w:szCs w:val="24"/>
          <w:lang w:val="kk-KZ"/>
        </w:rPr>
        <w:t>медицина</w:t>
      </w:r>
      <w:r w:rsidRPr="00C82661">
        <w:rPr>
          <w:rFonts w:ascii="Times New Roman" w:hAnsi="Times New Roman" w:cs="Times New Roman"/>
          <w:sz w:val="24"/>
          <w:szCs w:val="24"/>
          <w:lang w:val="kk-KZ"/>
        </w:rPr>
        <w:t xml:space="preserve"> академиясы </w:t>
      </w:r>
      <w:r w:rsidRPr="00C82661">
        <w:rPr>
          <w:rFonts w:ascii="Times New Roman" w:hAnsi="Times New Roman" w:cs="Times New Roman"/>
          <w:color w:val="333333"/>
          <w:sz w:val="24"/>
          <w:szCs w:val="24"/>
          <w:lang w:val="kk-KZ"/>
        </w:rPr>
        <w:t xml:space="preserve">Эразмус + жобасының мүшесі болды. Өзбекстан жоғары оқу орындарымен бірлесе отырып жоба аясында </w:t>
      </w:r>
      <w:r w:rsidRPr="00C82661">
        <w:rPr>
          <w:rFonts w:ascii="Times New Roman" w:hAnsi="Times New Roman" w:cs="Times New Roman"/>
          <w:bCs/>
          <w:color w:val="111111"/>
          <w:spacing w:val="-2"/>
          <w:sz w:val="24"/>
          <w:szCs w:val="24"/>
          <w:lang w:val="kk-KZ"/>
        </w:rPr>
        <w:t>студенттер</w:t>
      </w:r>
      <w:r w:rsidR="001A2B5D">
        <w:rPr>
          <w:rFonts w:ascii="Times New Roman" w:hAnsi="Times New Roman" w:cs="Times New Roman"/>
          <w:bCs/>
          <w:color w:val="111111"/>
          <w:spacing w:val="-2"/>
          <w:sz w:val="24"/>
          <w:szCs w:val="24"/>
          <w:lang w:val="kk-KZ"/>
        </w:rPr>
        <w:t>ге</w:t>
      </w:r>
      <w:r w:rsidRPr="00C82661">
        <w:rPr>
          <w:rFonts w:ascii="Times New Roman" w:hAnsi="Times New Roman" w:cs="Times New Roman"/>
          <w:bCs/>
          <w:color w:val="111111"/>
          <w:spacing w:val="-2"/>
          <w:sz w:val="24"/>
          <w:szCs w:val="24"/>
          <w:lang w:val="kk-KZ"/>
        </w:rPr>
        <w:t xml:space="preserve"> арналған дәрігерге дейінгі медициналық көмек көрсетуді жетілдіру жұмыстары жүргізілуде. Үлгілі тәжірибе қолданылу арқылы  дәрігерге дейінгі медициналық көмек көрсетуді жетілдірілу жұмыстары оқу бағдарламаларын жетілдіру арқылы және инновациялық оқу технологияларын, мультимедиялық компоненттерін қолдану арқылы жүргізілуде.</w:t>
      </w:r>
      <w:r w:rsidR="001A2B5D">
        <w:rPr>
          <w:rFonts w:ascii="Times New Roman" w:hAnsi="Times New Roman" w:cs="Times New Roman"/>
          <w:bCs/>
          <w:color w:val="111111"/>
          <w:spacing w:val="-2"/>
          <w:sz w:val="24"/>
          <w:szCs w:val="24"/>
          <w:lang w:val="kk-KZ"/>
        </w:rPr>
        <w:t xml:space="preserve"> Оқу құралы және электронды оқулыққа </w:t>
      </w:r>
      <w:r w:rsidR="001A2B5D" w:rsidRPr="001A2B5D">
        <w:rPr>
          <w:rFonts w:ascii="Times New Roman" w:hAnsi="Times New Roman" w:cs="Times New Roman"/>
          <w:sz w:val="24"/>
          <w:szCs w:val="24"/>
          <w:lang w:val="kk-KZ"/>
        </w:rPr>
        <w:t>лекция-презентация,</w:t>
      </w:r>
      <w:r w:rsidR="001A2B5D">
        <w:rPr>
          <w:rFonts w:ascii="Times New Roman" w:hAnsi="Times New Roman" w:cs="Times New Roman"/>
          <w:sz w:val="24"/>
          <w:szCs w:val="24"/>
          <w:lang w:val="kk-KZ"/>
        </w:rPr>
        <w:t xml:space="preserve"> тест тапсырмалары, мультимедиялық, анимациялық және видеоматериал жасап шығарылды.</w:t>
      </w:r>
    </w:p>
    <w:p w:rsidR="00C150C3" w:rsidRPr="00417290" w:rsidRDefault="00C150C3" w:rsidP="00C631E9">
      <w:pPr>
        <w:spacing w:after="0" w:line="360" w:lineRule="auto"/>
        <w:jc w:val="center"/>
        <w:rPr>
          <w:rFonts w:ascii="Times New Roman" w:hAnsi="Times New Roman" w:cs="Times New Roman"/>
          <w:b/>
          <w:sz w:val="24"/>
          <w:szCs w:val="24"/>
          <w:lang w:val="kk-KZ"/>
        </w:rPr>
      </w:pPr>
    </w:p>
    <w:p w:rsidR="00C631E9" w:rsidRPr="00417290" w:rsidRDefault="00C631E9" w:rsidP="00C631E9">
      <w:pPr>
        <w:spacing w:after="0" w:line="360" w:lineRule="auto"/>
        <w:jc w:val="center"/>
        <w:rPr>
          <w:rFonts w:ascii="Times New Roman" w:hAnsi="Times New Roman" w:cs="Times New Roman"/>
          <w:b/>
          <w:sz w:val="24"/>
          <w:szCs w:val="24"/>
          <w:lang w:val="kk-KZ"/>
        </w:rPr>
      </w:pPr>
      <w:r w:rsidRPr="00417290">
        <w:rPr>
          <w:rFonts w:ascii="Times New Roman" w:hAnsi="Times New Roman" w:cs="Times New Roman"/>
          <w:b/>
          <w:sz w:val="24"/>
          <w:szCs w:val="24"/>
          <w:lang w:val="kk-KZ"/>
        </w:rPr>
        <w:t>A</w:t>
      </w:r>
      <w:r w:rsidRPr="00C360F9">
        <w:rPr>
          <w:rFonts w:ascii="Times New Roman" w:hAnsi="Times New Roman" w:cs="Times New Roman"/>
          <w:b/>
          <w:sz w:val="24"/>
          <w:szCs w:val="24"/>
          <w:lang w:val="kk-KZ"/>
        </w:rPr>
        <w:t>nnotation</w:t>
      </w:r>
    </w:p>
    <w:p w:rsidR="00C631E9" w:rsidRPr="00227401" w:rsidRDefault="00227401" w:rsidP="00C631E9">
      <w:pPr>
        <w:pStyle w:val="HTML"/>
        <w:shd w:val="clear" w:color="auto" w:fill="FFFFFF"/>
        <w:spacing w:line="360" w:lineRule="auto"/>
        <w:jc w:val="center"/>
        <w:rPr>
          <w:rFonts w:ascii="Times New Roman" w:hAnsi="Times New Roman" w:cs="Times New Roman"/>
          <w:color w:val="212121"/>
          <w:sz w:val="24"/>
          <w:szCs w:val="24"/>
          <w:lang w:val="en-US"/>
        </w:rPr>
      </w:pPr>
      <w:r w:rsidRPr="00227401">
        <w:rPr>
          <w:rFonts w:ascii="Times New Roman" w:hAnsi="Times New Roman" w:cs="Times New Roman"/>
          <w:color w:val="333333"/>
          <w:sz w:val="24"/>
          <w:szCs w:val="24"/>
          <w:shd w:val="clear" w:color="auto" w:fill="FFFFFF"/>
          <w:lang w:val="en-US"/>
        </w:rPr>
        <w:lastRenderedPageBreak/>
        <w:t>THE MODERNIZATION OF THE CURRICULUM IN THE FRAMEWORK OF THE PROJECT "MODEHED»</w:t>
      </w:r>
    </w:p>
    <w:p w:rsidR="00C631E9" w:rsidRPr="00417290" w:rsidRDefault="00C631E9" w:rsidP="00C631E9">
      <w:pPr>
        <w:pStyle w:val="HTML"/>
        <w:shd w:val="clear" w:color="auto" w:fill="FFFFFF"/>
        <w:spacing w:line="360" w:lineRule="auto"/>
        <w:jc w:val="center"/>
        <w:rPr>
          <w:rFonts w:ascii="Times New Roman" w:hAnsi="Times New Roman" w:cs="Times New Roman"/>
          <w:color w:val="212121"/>
          <w:sz w:val="24"/>
          <w:szCs w:val="24"/>
          <w:lang w:val="kk-KZ"/>
        </w:rPr>
      </w:pPr>
      <w:r w:rsidRPr="00417290">
        <w:rPr>
          <w:rFonts w:ascii="Times New Roman" w:hAnsi="Times New Roman" w:cs="Times New Roman"/>
          <w:color w:val="212121"/>
          <w:sz w:val="24"/>
          <w:szCs w:val="24"/>
          <w:lang w:val="kk-KZ"/>
        </w:rPr>
        <w:t>A</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A</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 xml:space="preserve"> Seidakhmetov</w:t>
      </w:r>
      <w:r w:rsidR="00DB778E" w:rsidRPr="00417290">
        <w:rPr>
          <w:rFonts w:ascii="Times New Roman" w:hAnsi="Times New Roman" w:cs="Times New Roman"/>
          <w:color w:val="212121"/>
          <w:sz w:val="24"/>
          <w:szCs w:val="24"/>
          <w:lang w:val="kk-KZ"/>
        </w:rPr>
        <w:t>а</w:t>
      </w:r>
      <w:r w:rsidRPr="00417290">
        <w:rPr>
          <w:rFonts w:ascii="Times New Roman" w:hAnsi="Times New Roman" w:cs="Times New Roman"/>
          <w:color w:val="212121"/>
          <w:sz w:val="24"/>
          <w:szCs w:val="24"/>
          <w:lang w:val="kk-KZ"/>
        </w:rPr>
        <w:t>, A</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G</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 xml:space="preserve"> Ibragimov</w:t>
      </w:r>
      <w:r w:rsidR="00DB778E" w:rsidRPr="00417290">
        <w:rPr>
          <w:rFonts w:ascii="Times New Roman" w:hAnsi="Times New Roman" w:cs="Times New Roman"/>
          <w:color w:val="212121"/>
          <w:sz w:val="24"/>
          <w:szCs w:val="24"/>
          <w:lang w:val="kk-KZ"/>
        </w:rPr>
        <w:t>а</w:t>
      </w:r>
      <w:r w:rsidRPr="00417290">
        <w:rPr>
          <w:rFonts w:ascii="Times New Roman" w:hAnsi="Times New Roman" w:cs="Times New Roman"/>
          <w:color w:val="212121"/>
          <w:sz w:val="24"/>
          <w:szCs w:val="24"/>
          <w:lang w:val="kk-KZ"/>
        </w:rPr>
        <w:t>, A</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A</w:t>
      </w:r>
      <w:r w:rsidR="00C150C3" w:rsidRPr="00417290">
        <w:rPr>
          <w:rFonts w:ascii="Times New Roman" w:hAnsi="Times New Roman" w:cs="Times New Roman"/>
          <w:color w:val="212121"/>
          <w:sz w:val="24"/>
          <w:szCs w:val="24"/>
          <w:lang w:val="kk-KZ"/>
        </w:rPr>
        <w:t>.</w:t>
      </w:r>
      <w:r w:rsidRPr="00417290">
        <w:rPr>
          <w:rFonts w:ascii="Times New Roman" w:hAnsi="Times New Roman" w:cs="Times New Roman"/>
          <w:color w:val="212121"/>
          <w:sz w:val="24"/>
          <w:szCs w:val="24"/>
          <w:lang w:val="kk-KZ"/>
        </w:rPr>
        <w:t xml:space="preserve"> Akhmetov</w:t>
      </w:r>
      <w:r w:rsidR="00DB778E" w:rsidRPr="00417290">
        <w:rPr>
          <w:rFonts w:ascii="Times New Roman" w:hAnsi="Times New Roman" w:cs="Times New Roman"/>
          <w:color w:val="212121"/>
          <w:sz w:val="24"/>
          <w:szCs w:val="24"/>
          <w:lang w:val="kk-KZ"/>
        </w:rPr>
        <w:t>а</w:t>
      </w:r>
      <w:r w:rsidRPr="00417290">
        <w:rPr>
          <w:rFonts w:ascii="Times New Roman" w:hAnsi="Times New Roman" w:cs="Times New Roman"/>
          <w:color w:val="212121"/>
          <w:sz w:val="24"/>
          <w:szCs w:val="24"/>
          <w:lang w:val="kk-KZ"/>
        </w:rPr>
        <w:t xml:space="preserve">, </w:t>
      </w:r>
      <w:r w:rsidR="00711859" w:rsidRPr="00417290">
        <w:rPr>
          <w:rFonts w:ascii="Times New Roman" w:hAnsi="Times New Roman" w:cs="Times New Roman"/>
          <w:color w:val="212121"/>
          <w:sz w:val="24"/>
          <w:szCs w:val="24"/>
          <w:lang w:val="kk-KZ"/>
        </w:rPr>
        <w:t>E.A. Orazbaev</w:t>
      </w:r>
      <w:r w:rsidR="00DB778E" w:rsidRPr="00417290">
        <w:rPr>
          <w:rFonts w:ascii="Times New Roman" w:hAnsi="Times New Roman" w:cs="Times New Roman"/>
          <w:color w:val="212121"/>
          <w:sz w:val="24"/>
          <w:szCs w:val="24"/>
          <w:lang w:val="kk-KZ"/>
        </w:rPr>
        <w:t>а</w:t>
      </w:r>
      <w:r w:rsidR="00711859" w:rsidRPr="00417290">
        <w:rPr>
          <w:rFonts w:ascii="Times New Roman" w:hAnsi="Times New Roman" w:cs="Times New Roman"/>
          <w:color w:val="212121"/>
          <w:sz w:val="24"/>
          <w:szCs w:val="24"/>
          <w:lang w:val="kk-KZ"/>
        </w:rPr>
        <w:t>, B</w:t>
      </w:r>
      <w:r w:rsidR="00C150C3" w:rsidRPr="00417290">
        <w:rPr>
          <w:rFonts w:ascii="Times New Roman" w:hAnsi="Times New Roman" w:cs="Times New Roman"/>
          <w:color w:val="212121"/>
          <w:sz w:val="24"/>
          <w:szCs w:val="24"/>
          <w:lang w:val="kk-KZ"/>
        </w:rPr>
        <w:t>.</w:t>
      </w:r>
      <w:r w:rsidR="00711859" w:rsidRPr="00417290">
        <w:rPr>
          <w:rFonts w:ascii="Times New Roman" w:hAnsi="Times New Roman" w:cs="Times New Roman"/>
          <w:color w:val="212121"/>
          <w:sz w:val="24"/>
          <w:szCs w:val="24"/>
          <w:lang w:val="kk-KZ"/>
        </w:rPr>
        <w:t>D</w:t>
      </w:r>
      <w:r w:rsidR="00C150C3" w:rsidRPr="00417290">
        <w:rPr>
          <w:rFonts w:ascii="Times New Roman" w:hAnsi="Times New Roman" w:cs="Times New Roman"/>
          <w:color w:val="212121"/>
          <w:sz w:val="24"/>
          <w:szCs w:val="24"/>
          <w:lang w:val="kk-KZ"/>
        </w:rPr>
        <w:t>.</w:t>
      </w:r>
      <w:r w:rsidR="00711859" w:rsidRPr="00417290">
        <w:rPr>
          <w:rFonts w:ascii="Times New Roman" w:hAnsi="Times New Roman" w:cs="Times New Roman"/>
          <w:color w:val="212121"/>
          <w:sz w:val="24"/>
          <w:szCs w:val="24"/>
          <w:lang w:val="kk-KZ"/>
        </w:rPr>
        <w:t>Serikova</w:t>
      </w:r>
    </w:p>
    <w:p w:rsidR="00C631E9" w:rsidRPr="00C360F9" w:rsidRDefault="00C631E9" w:rsidP="00C631E9">
      <w:pPr>
        <w:pStyle w:val="HTML"/>
        <w:shd w:val="clear" w:color="auto" w:fill="FFFFFF"/>
        <w:spacing w:line="360" w:lineRule="auto"/>
        <w:jc w:val="center"/>
        <w:rPr>
          <w:rFonts w:ascii="Times New Roman" w:hAnsi="Times New Roman" w:cs="Times New Roman"/>
          <w:color w:val="212121"/>
          <w:sz w:val="24"/>
          <w:szCs w:val="24"/>
          <w:lang w:val="en-US"/>
        </w:rPr>
      </w:pPr>
      <w:r w:rsidRPr="00C360F9">
        <w:rPr>
          <w:rFonts w:ascii="Times New Roman" w:hAnsi="Times New Roman" w:cs="Times New Roman"/>
          <w:color w:val="212121"/>
          <w:sz w:val="24"/>
          <w:szCs w:val="24"/>
          <w:lang w:val="en"/>
        </w:rPr>
        <w:t xml:space="preserve">South Kazakhstan </w:t>
      </w:r>
      <w:r w:rsidR="00EA7C4B">
        <w:rPr>
          <w:rFonts w:ascii="Times New Roman" w:hAnsi="Times New Roman" w:cs="Times New Roman"/>
          <w:color w:val="212121"/>
          <w:sz w:val="24"/>
          <w:szCs w:val="24"/>
          <w:lang w:val="en"/>
        </w:rPr>
        <w:t>M</w:t>
      </w:r>
      <w:proofErr w:type="spellStart"/>
      <w:r w:rsidR="00EA7C4B" w:rsidRPr="00487914">
        <w:rPr>
          <w:rFonts w:ascii="Times New Roman" w:hAnsi="Times New Roman" w:cs="Times New Roman"/>
          <w:color w:val="333333"/>
          <w:sz w:val="24"/>
          <w:szCs w:val="24"/>
          <w:shd w:val="clear" w:color="auto" w:fill="FFFFFF"/>
          <w:lang w:val="en-US"/>
        </w:rPr>
        <w:t>edical</w:t>
      </w:r>
      <w:proofErr w:type="spellEnd"/>
      <w:r w:rsidR="00EA7C4B" w:rsidRPr="00C360F9">
        <w:rPr>
          <w:rFonts w:ascii="Times New Roman" w:hAnsi="Times New Roman" w:cs="Times New Roman"/>
          <w:color w:val="212121"/>
          <w:sz w:val="24"/>
          <w:szCs w:val="24"/>
          <w:lang w:val="en"/>
        </w:rPr>
        <w:t xml:space="preserve"> </w:t>
      </w:r>
      <w:r w:rsidRPr="00C360F9">
        <w:rPr>
          <w:rFonts w:ascii="Times New Roman" w:hAnsi="Times New Roman" w:cs="Times New Roman"/>
          <w:color w:val="212121"/>
          <w:sz w:val="24"/>
          <w:szCs w:val="24"/>
          <w:lang w:val="en"/>
        </w:rPr>
        <w:t xml:space="preserve">Academy, </w:t>
      </w:r>
      <w:proofErr w:type="spellStart"/>
      <w:r w:rsidRPr="00C360F9">
        <w:rPr>
          <w:rFonts w:ascii="Times New Roman" w:hAnsi="Times New Roman" w:cs="Times New Roman"/>
          <w:color w:val="212121"/>
          <w:sz w:val="24"/>
          <w:szCs w:val="24"/>
          <w:lang w:val="en"/>
        </w:rPr>
        <w:t>Shymkent</w:t>
      </w:r>
      <w:proofErr w:type="spellEnd"/>
    </w:p>
    <w:p w:rsidR="00C631E9" w:rsidRPr="00C360F9" w:rsidRDefault="00C631E9" w:rsidP="00C631E9">
      <w:pPr>
        <w:spacing w:after="0" w:line="360" w:lineRule="auto"/>
        <w:jc w:val="center"/>
        <w:rPr>
          <w:rFonts w:ascii="Times New Roman" w:hAnsi="Times New Roman" w:cs="Times New Roman"/>
          <w:sz w:val="24"/>
          <w:szCs w:val="24"/>
          <w:lang w:val="en-US"/>
        </w:rPr>
      </w:pPr>
      <w:r w:rsidRPr="00C360F9">
        <w:rPr>
          <w:rFonts w:ascii="Times New Roman" w:hAnsi="Times New Roman" w:cs="Times New Roman"/>
          <w:sz w:val="24"/>
          <w:szCs w:val="24"/>
          <w:lang w:val="en-US"/>
        </w:rPr>
        <w:t xml:space="preserve">E-mail: </w:t>
      </w:r>
      <w:hyperlink r:id="rId8" w:history="1">
        <w:r w:rsidRPr="00C360F9">
          <w:rPr>
            <w:rStyle w:val="a3"/>
            <w:rFonts w:ascii="Times New Roman" w:hAnsi="Times New Roman" w:cs="Times New Roman"/>
            <w:sz w:val="24"/>
            <w:szCs w:val="24"/>
            <w:lang w:val="en-US"/>
          </w:rPr>
          <w:t>aizat-seidahmetova@mail.ru</w:t>
        </w:r>
      </w:hyperlink>
    </w:p>
    <w:p w:rsidR="00C631E9" w:rsidRPr="00C360F9" w:rsidRDefault="00C631E9" w:rsidP="00C631E9">
      <w:pPr>
        <w:pStyle w:val="HTML"/>
        <w:shd w:val="clear" w:color="auto" w:fill="FFFFFF"/>
        <w:spacing w:line="360" w:lineRule="auto"/>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tab/>
      </w:r>
    </w:p>
    <w:p w:rsidR="00C631E9" w:rsidRPr="00C360F9" w:rsidRDefault="00EA1E22" w:rsidP="00EA1E22">
      <w:pPr>
        <w:spacing w:after="0" w:line="360" w:lineRule="auto"/>
        <w:ind w:firstLine="708"/>
        <w:jc w:val="both"/>
        <w:rPr>
          <w:rFonts w:ascii="Times New Roman" w:hAnsi="Times New Roman" w:cs="Times New Roman"/>
          <w:color w:val="000000"/>
          <w:spacing w:val="2"/>
          <w:sz w:val="24"/>
          <w:szCs w:val="24"/>
          <w:lang w:val="en-US"/>
        </w:rPr>
      </w:pPr>
      <w:r w:rsidRPr="00EA1E22">
        <w:rPr>
          <w:rFonts w:ascii="Times New Roman" w:hAnsi="Times New Roman" w:cs="Times New Roman"/>
          <w:color w:val="000000"/>
          <w:spacing w:val="2"/>
          <w:sz w:val="24"/>
          <w:szCs w:val="24"/>
          <w:lang w:val="en-US"/>
        </w:rPr>
        <w:t xml:space="preserve">The South Kazakhstan </w:t>
      </w:r>
      <w:r w:rsidR="00EA7C4B">
        <w:rPr>
          <w:rFonts w:ascii="Times New Roman" w:hAnsi="Times New Roman" w:cs="Times New Roman"/>
          <w:color w:val="212121"/>
          <w:sz w:val="24"/>
          <w:szCs w:val="24"/>
          <w:lang w:val="en"/>
        </w:rPr>
        <w:t>M</w:t>
      </w:r>
      <w:proofErr w:type="spellStart"/>
      <w:r w:rsidR="00EA7C4B" w:rsidRPr="00487914">
        <w:rPr>
          <w:rFonts w:ascii="Times New Roman" w:hAnsi="Times New Roman" w:cs="Times New Roman"/>
          <w:color w:val="333333"/>
          <w:sz w:val="24"/>
          <w:szCs w:val="24"/>
          <w:shd w:val="clear" w:color="auto" w:fill="FFFFFF"/>
          <w:lang w:val="en-US"/>
        </w:rPr>
        <w:t>edical</w:t>
      </w:r>
      <w:proofErr w:type="spellEnd"/>
      <w:r w:rsidR="00EA7C4B" w:rsidRPr="00EA1E22">
        <w:rPr>
          <w:rFonts w:ascii="Times New Roman" w:hAnsi="Times New Roman" w:cs="Times New Roman"/>
          <w:color w:val="000000"/>
          <w:spacing w:val="2"/>
          <w:sz w:val="24"/>
          <w:szCs w:val="24"/>
          <w:lang w:val="en-US"/>
        </w:rPr>
        <w:t xml:space="preserve"> </w:t>
      </w:r>
      <w:r w:rsidRPr="00EA1E22">
        <w:rPr>
          <w:rFonts w:ascii="Times New Roman" w:hAnsi="Times New Roman" w:cs="Times New Roman"/>
          <w:color w:val="000000"/>
          <w:spacing w:val="2"/>
          <w:sz w:val="24"/>
          <w:szCs w:val="24"/>
          <w:lang w:val="en-US"/>
        </w:rPr>
        <w:t xml:space="preserve">Academy is a participant in the Erasmus + project. Within the framework of the project, in cooperation with medical universities in Uzbekistan, work </w:t>
      </w:r>
      <w:proofErr w:type="gramStart"/>
      <w:r w:rsidRPr="00EA1E22">
        <w:rPr>
          <w:rFonts w:ascii="Times New Roman" w:hAnsi="Times New Roman" w:cs="Times New Roman"/>
          <w:color w:val="000000"/>
          <w:spacing w:val="2"/>
          <w:sz w:val="24"/>
          <w:szCs w:val="24"/>
          <w:lang w:val="en-US"/>
        </w:rPr>
        <w:t>is being carried out</w:t>
      </w:r>
      <w:proofErr w:type="gramEnd"/>
      <w:r w:rsidRPr="00EA1E22">
        <w:rPr>
          <w:rFonts w:ascii="Times New Roman" w:hAnsi="Times New Roman" w:cs="Times New Roman"/>
          <w:color w:val="000000"/>
          <w:spacing w:val="2"/>
          <w:sz w:val="24"/>
          <w:szCs w:val="24"/>
          <w:lang w:val="en-US"/>
        </w:rPr>
        <w:t xml:space="preserve"> to improve the training of students in providing first-aid training. To this end, work is under way to modernize the curricula, the introduction of a multimedia component of educational programs, innovative educational technologies in the training course "Improving the best practices in providing first-aid for first-aid". Developed: information block, lecture-presentation, test tasks, tasks, multimedia animation and video material, which were included in the manual and electronic textbook.</w:t>
      </w:r>
    </w:p>
    <w:p w:rsidR="00C631E9" w:rsidRPr="00C631E9" w:rsidRDefault="00C631E9" w:rsidP="003E1055">
      <w:pPr>
        <w:shd w:val="clear" w:color="auto" w:fill="FFFFFF"/>
        <w:spacing w:after="0" w:line="360" w:lineRule="auto"/>
        <w:ind w:firstLine="708"/>
        <w:jc w:val="both"/>
        <w:rPr>
          <w:rFonts w:ascii="Times New Roman" w:hAnsi="Times New Roman" w:cs="Times New Roman"/>
          <w:sz w:val="24"/>
          <w:szCs w:val="24"/>
          <w:lang w:val="en-US"/>
        </w:rPr>
      </w:pPr>
    </w:p>
    <w:sectPr w:rsidR="00C631E9" w:rsidRPr="00C631E9" w:rsidSect="00CA369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48"/>
    <w:multiLevelType w:val="hybridMultilevel"/>
    <w:tmpl w:val="6D143284"/>
    <w:lvl w:ilvl="0" w:tplc="61C8A79C">
      <w:start w:val="1"/>
      <w:numFmt w:val="bullet"/>
      <w:lvlText w:val="•"/>
      <w:lvlJc w:val="left"/>
      <w:pPr>
        <w:tabs>
          <w:tab w:val="num" w:pos="720"/>
        </w:tabs>
        <w:ind w:left="720" w:hanging="360"/>
      </w:pPr>
      <w:rPr>
        <w:rFonts w:ascii="Arial" w:hAnsi="Arial" w:hint="default"/>
      </w:rPr>
    </w:lvl>
    <w:lvl w:ilvl="1" w:tplc="B5C49B9A" w:tentative="1">
      <w:start w:val="1"/>
      <w:numFmt w:val="bullet"/>
      <w:lvlText w:val="•"/>
      <w:lvlJc w:val="left"/>
      <w:pPr>
        <w:tabs>
          <w:tab w:val="num" w:pos="1440"/>
        </w:tabs>
        <w:ind w:left="1440" w:hanging="360"/>
      </w:pPr>
      <w:rPr>
        <w:rFonts w:ascii="Arial" w:hAnsi="Arial" w:hint="default"/>
      </w:rPr>
    </w:lvl>
    <w:lvl w:ilvl="2" w:tplc="11FC6514" w:tentative="1">
      <w:start w:val="1"/>
      <w:numFmt w:val="bullet"/>
      <w:lvlText w:val="•"/>
      <w:lvlJc w:val="left"/>
      <w:pPr>
        <w:tabs>
          <w:tab w:val="num" w:pos="2160"/>
        </w:tabs>
        <w:ind w:left="2160" w:hanging="360"/>
      </w:pPr>
      <w:rPr>
        <w:rFonts w:ascii="Arial" w:hAnsi="Arial" w:hint="default"/>
      </w:rPr>
    </w:lvl>
    <w:lvl w:ilvl="3" w:tplc="2D661852" w:tentative="1">
      <w:start w:val="1"/>
      <w:numFmt w:val="bullet"/>
      <w:lvlText w:val="•"/>
      <w:lvlJc w:val="left"/>
      <w:pPr>
        <w:tabs>
          <w:tab w:val="num" w:pos="2880"/>
        </w:tabs>
        <w:ind w:left="2880" w:hanging="360"/>
      </w:pPr>
      <w:rPr>
        <w:rFonts w:ascii="Arial" w:hAnsi="Arial" w:hint="default"/>
      </w:rPr>
    </w:lvl>
    <w:lvl w:ilvl="4" w:tplc="4E86C774" w:tentative="1">
      <w:start w:val="1"/>
      <w:numFmt w:val="bullet"/>
      <w:lvlText w:val="•"/>
      <w:lvlJc w:val="left"/>
      <w:pPr>
        <w:tabs>
          <w:tab w:val="num" w:pos="3600"/>
        </w:tabs>
        <w:ind w:left="3600" w:hanging="360"/>
      </w:pPr>
      <w:rPr>
        <w:rFonts w:ascii="Arial" w:hAnsi="Arial" w:hint="default"/>
      </w:rPr>
    </w:lvl>
    <w:lvl w:ilvl="5" w:tplc="3C306818" w:tentative="1">
      <w:start w:val="1"/>
      <w:numFmt w:val="bullet"/>
      <w:lvlText w:val="•"/>
      <w:lvlJc w:val="left"/>
      <w:pPr>
        <w:tabs>
          <w:tab w:val="num" w:pos="4320"/>
        </w:tabs>
        <w:ind w:left="4320" w:hanging="360"/>
      </w:pPr>
      <w:rPr>
        <w:rFonts w:ascii="Arial" w:hAnsi="Arial" w:hint="default"/>
      </w:rPr>
    </w:lvl>
    <w:lvl w:ilvl="6" w:tplc="FE4C2D8C" w:tentative="1">
      <w:start w:val="1"/>
      <w:numFmt w:val="bullet"/>
      <w:lvlText w:val="•"/>
      <w:lvlJc w:val="left"/>
      <w:pPr>
        <w:tabs>
          <w:tab w:val="num" w:pos="5040"/>
        </w:tabs>
        <w:ind w:left="5040" w:hanging="360"/>
      </w:pPr>
      <w:rPr>
        <w:rFonts w:ascii="Arial" w:hAnsi="Arial" w:hint="default"/>
      </w:rPr>
    </w:lvl>
    <w:lvl w:ilvl="7" w:tplc="97AE948E" w:tentative="1">
      <w:start w:val="1"/>
      <w:numFmt w:val="bullet"/>
      <w:lvlText w:val="•"/>
      <w:lvlJc w:val="left"/>
      <w:pPr>
        <w:tabs>
          <w:tab w:val="num" w:pos="5760"/>
        </w:tabs>
        <w:ind w:left="5760" w:hanging="360"/>
      </w:pPr>
      <w:rPr>
        <w:rFonts w:ascii="Arial" w:hAnsi="Arial" w:hint="default"/>
      </w:rPr>
    </w:lvl>
    <w:lvl w:ilvl="8" w:tplc="8DA448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83081"/>
    <w:multiLevelType w:val="hybridMultilevel"/>
    <w:tmpl w:val="0DE66EEC"/>
    <w:lvl w:ilvl="0" w:tplc="D13A3FDC">
      <w:start w:val="1"/>
      <w:numFmt w:val="bullet"/>
      <w:lvlText w:val="•"/>
      <w:lvlJc w:val="left"/>
      <w:pPr>
        <w:tabs>
          <w:tab w:val="num" w:pos="720"/>
        </w:tabs>
        <w:ind w:left="720" w:hanging="360"/>
      </w:pPr>
      <w:rPr>
        <w:rFonts w:ascii="Arial" w:hAnsi="Arial" w:hint="default"/>
      </w:rPr>
    </w:lvl>
    <w:lvl w:ilvl="1" w:tplc="6ACA3508" w:tentative="1">
      <w:start w:val="1"/>
      <w:numFmt w:val="bullet"/>
      <w:lvlText w:val="•"/>
      <w:lvlJc w:val="left"/>
      <w:pPr>
        <w:tabs>
          <w:tab w:val="num" w:pos="1440"/>
        </w:tabs>
        <w:ind w:left="1440" w:hanging="360"/>
      </w:pPr>
      <w:rPr>
        <w:rFonts w:ascii="Arial" w:hAnsi="Arial" w:hint="default"/>
      </w:rPr>
    </w:lvl>
    <w:lvl w:ilvl="2" w:tplc="D45C4374" w:tentative="1">
      <w:start w:val="1"/>
      <w:numFmt w:val="bullet"/>
      <w:lvlText w:val="•"/>
      <w:lvlJc w:val="left"/>
      <w:pPr>
        <w:tabs>
          <w:tab w:val="num" w:pos="2160"/>
        </w:tabs>
        <w:ind w:left="2160" w:hanging="360"/>
      </w:pPr>
      <w:rPr>
        <w:rFonts w:ascii="Arial" w:hAnsi="Arial" w:hint="default"/>
      </w:rPr>
    </w:lvl>
    <w:lvl w:ilvl="3" w:tplc="49B28EC2" w:tentative="1">
      <w:start w:val="1"/>
      <w:numFmt w:val="bullet"/>
      <w:lvlText w:val="•"/>
      <w:lvlJc w:val="left"/>
      <w:pPr>
        <w:tabs>
          <w:tab w:val="num" w:pos="2880"/>
        </w:tabs>
        <w:ind w:left="2880" w:hanging="360"/>
      </w:pPr>
      <w:rPr>
        <w:rFonts w:ascii="Arial" w:hAnsi="Arial" w:hint="default"/>
      </w:rPr>
    </w:lvl>
    <w:lvl w:ilvl="4" w:tplc="547A5084" w:tentative="1">
      <w:start w:val="1"/>
      <w:numFmt w:val="bullet"/>
      <w:lvlText w:val="•"/>
      <w:lvlJc w:val="left"/>
      <w:pPr>
        <w:tabs>
          <w:tab w:val="num" w:pos="3600"/>
        </w:tabs>
        <w:ind w:left="3600" w:hanging="360"/>
      </w:pPr>
      <w:rPr>
        <w:rFonts w:ascii="Arial" w:hAnsi="Arial" w:hint="default"/>
      </w:rPr>
    </w:lvl>
    <w:lvl w:ilvl="5" w:tplc="59ACA6F0" w:tentative="1">
      <w:start w:val="1"/>
      <w:numFmt w:val="bullet"/>
      <w:lvlText w:val="•"/>
      <w:lvlJc w:val="left"/>
      <w:pPr>
        <w:tabs>
          <w:tab w:val="num" w:pos="4320"/>
        </w:tabs>
        <w:ind w:left="4320" w:hanging="360"/>
      </w:pPr>
      <w:rPr>
        <w:rFonts w:ascii="Arial" w:hAnsi="Arial" w:hint="default"/>
      </w:rPr>
    </w:lvl>
    <w:lvl w:ilvl="6" w:tplc="ADDA0536" w:tentative="1">
      <w:start w:val="1"/>
      <w:numFmt w:val="bullet"/>
      <w:lvlText w:val="•"/>
      <w:lvlJc w:val="left"/>
      <w:pPr>
        <w:tabs>
          <w:tab w:val="num" w:pos="5040"/>
        </w:tabs>
        <w:ind w:left="5040" w:hanging="360"/>
      </w:pPr>
      <w:rPr>
        <w:rFonts w:ascii="Arial" w:hAnsi="Arial" w:hint="default"/>
      </w:rPr>
    </w:lvl>
    <w:lvl w:ilvl="7" w:tplc="6498AF0C" w:tentative="1">
      <w:start w:val="1"/>
      <w:numFmt w:val="bullet"/>
      <w:lvlText w:val="•"/>
      <w:lvlJc w:val="left"/>
      <w:pPr>
        <w:tabs>
          <w:tab w:val="num" w:pos="5760"/>
        </w:tabs>
        <w:ind w:left="5760" w:hanging="360"/>
      </w:pPr>
      <w:rPr>
        <w:rFonts w:ascii="Arial" w:hAnsi="Arial" w:hint="default"/>
      </w:rPr>
    </w:lvl>
    <w:lvl w:ilvl="8" w:tplc="0E7631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792C0B"/>
    <w:multiLevelType w:val="multilevel"/>
    <w:tmpl w:val="BEF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C2"/>
    <w:rsid w:val="00053E5C"/>
    <w:rsid w:val="000E7699"/>
    <w:rsid w:val="001776BB"/>
    <w:rsid w:val="001A2B5D"/>
    <w:rsid w:val="00227401"/>
    <w:rsid w:val="003B603C"/>
    <w:rsid w:val="003E1055"/>
    <w:rsid w:val="003F0BD9"/>
    <w:rsid w:val="00417290"/>
    <w:rsid w:val="00435837"/>
    <w:rsid w:val="0044188E"/>
    <w:rsid w:val="004A0DCC"/>
    <w:rsid w:val="004E13E4"/>
    <w:rsid w:val="00552891"/>
    <w:rsid w:val="005F7340"/>
    <w:rsid w:val="00617A7B"/>
    <w:rsid w:val="006C2321"/>
    <w:rsid w:val="006C65B1"/>
    <w:rsid w:val="00711859"/>
    <w:rsid w:val="00776D60"/>
    <w:rsid w:val="00AD053D"/>
    <w:rsid w:val="00AE5EF8"/>
    <w:rsid w:val="00B27B8C"/>
    <w:rsid w:val="00B61BC3"/>
    <w:rsid w:val="00BA6928"/>
    <w:rsid w:val="00BD4270"/>
    <w:rsid w:val="00C150C3"/>
    <w:rsid w:val="00C631E9"/>
    <w:rsid w:val="00C71E19"/>
    <w:rsid w:val="00C87ECC"/>
    <w:rsid w:val="00D41FB5"/>
    <w:rsid w:val="00DB778E"/>
    <w:rsid w:val="00E158AF"/>
    <w:rsid w:val="00EA1E22"/>
    <w:rsid w:val="00EA7C4B"/>
    <w:rsid w:val="00EC32C2"/>
    <w:rsid w:val="00F51B99"/>
    <w:rsid w:val="00FA5F0E"/>
    <w:rsid w:val="00FC3E7B"/>
    <w:rsid w:val="00FF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BBE6-0EEB-4432-99CF-AD393479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C2"/>
  </w:style>
  <w:style w:type="paragraph" w:styleId="1">
    <w:name w:val="heading 1"/>
    <w:basedOn w:val="a"/>
    <w:next w:val="a"/>
    <w:link w:val="10"/>
    <w:uiPriority w:val="9"/>
    <w:qFormat/>
    <w:rsid w:val="00EC3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C3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C32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2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C32C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EC32C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EC32C2"/>
    <w:rPr>
      <w:color w:val="0000FF"/>
      <w:u w:val="single"/>
    </w:rPr>
  </w:style>
  <w:style w:type="paragraph" w:styleId="a4">
    <w:name w:val="Normal (Web)"/>
    <w:basedOn w:val="a"/>
    <w:uiPriority w:val="99"/>
    <w:semiHidden/>
    <w:unhideWhenUsed/>
    <w:rsid w:val="00EC3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32C2"/>
    <w:rPr>
      <w:b/>
      <w:bCs/>
    </w:rPr>
  </w:style>
  <w:style w:type="character" w:styleId="a6">
    <w:name w:val="Emphasis"/>
    <w:basedOn w:val="a0"/>
    <w:uiPriority w:val="20"/>
    <w:qFormat/>
    <w:rsid w:val="001776BB"/>
    <w:rPr>
      <w:i/>
      <w:iCs/>
    </w:rPr>
  </w:style>
  <w:style w:type="paragraph" w:styleId="HTML">
    <w:name w:val="HTML Preformatted"/>
    <w:basedOn w:val="a"/>
    <w:link w:val="HTML0"/>
    <w:uiPriority w:val="99"/>
    <w:semiHidden/>
    <w:unhideWhenUsed/>
    <w:rsid w:val="00C6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31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zat-seidahmetova@mail.ru" TargetMode="External"/><Relationship Id="rId3" Type="http://schemas.openxmlformats.org/officeDocument/2006/relationships/settings" Target="settings.xml"/><Relationship Id="rId7" Type="http://schemas.openxmlformats.org/officeDocument/2006/relationships/hyperlink" Target="mailto:aizat-seidahmet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zat-seidahmetova@mail.ru" TargetMode="External"/><Relationship Id="rId5" Type="http://schemas.openxmlformats.org/officeDocument/2006/relationships/hyperlink" Target="mailto:aizat-seidahmeto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2017-07-04T18:01:00Z</dcterms:created>
  <dcterms:modified xsi:type="dcterms:W3CDTF">2018-10-01T02:44:00Z</dcterms:modified>
</cp:coreProperties>
</file>