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10" w:rsidRPr="00B37914" w:rsidRDefault="00A942A0" w:rsidP="00B37914">
      <w:pPr>
        <w:spacing w:after="0" w:line="360" w:lineRule="auto"/>
        <w:jc w:val="center"/>
        <w:rPr>
          <w:rFonts w:ascii="Times New Roman" w:hAnsi="Times New Roman" w:cs="Times New Roman"/>
          <w:sz w:val="24"/>
          <w:szCs w:val="24"/>
        </w:rPr>
      </w:pPr>
      <w:r w:rsidRPr="00B37914">
        <w:rPr>
          <w:rFonts w:ascii="Times New Roman" w:hAnsi="Times New Roman" w:cs="Times New Roman"/>
          <w:sz w:val="24"/>
          <w:szCs w:val="24"/>
        </w:rPr>
        <w:t>ОКАЗАНИ</w:t>
      </w:r>
      <w:r w:rsidR="00AD65C6" w:rsidRPr="00B37914">
        <w:rPr>
          <w:rFonts w:ascii="Times New Roman" w:hAnsi="Times New Roman" w:cs="Times New Roman"/>
          <w:sz w:val="24"/>
          <w:szCs w:val="24"/>
        </w:rPr>
        <w:t>Е</w:t>
      </w:r>
      <w:r w:rsidRPr="00B37914">
        <w:rPr>
          <w:rFonts w:ascii="Times New Roman" w:hAnsi="Times New Roman" w:cs="Times New Roman"/>
          <w:sz w:val="24"/>
          <w:szCs w:val="24"/>
        </w:rPr>
        <w:t xml:space="preserve"> ПЕРВОЙ ДОВРАЧЕБНОЙ МЕДИЦИНСКОЙ ПОМОЩИ</w:t>
      </w:r>
    </w:p>
    <w:p w:rsidR="00800100" w:rsidRPr="00B37914" w:rsidRDefault="00800100" w:rsidP="00B37914">
      <w:pPr>
        <w:spacing w:after="0" w:line="360" w:lineRule="auto"/>
        <w:jc w:val="center"/>
        <w:rPr>
          <w:rFonts w:ascii="Times New Roman" w:hAnsi="Times New Roman" w:cs="Times New Roman"/>
          <w:sz w:val="24"/>
          <w:szCs w:val="24"/>
        </w:rPr>
      </w:pPr>
    </w:p>
    <w:p w:rsidR="00800100" w:rsidRPr="00B37914" w:rsidRDefault="00800100" w:rsidP="00B37914">
      <w:pPr>
        <w:spacing w:after="0" w:line="360" w:lineRule="auto"/>
        <w:jc w:val="center"/>
        <w:rPr>
          <w:rFonts w:ascii="Times New Roman" w:hAnsi="Times New Roman" w:cs="Times New Roman"/>
          <w:sz w:val="24"/>
          <w:szCs w:val="24"/>
        </w:rPr>
      </w:pPr>
      <w:r w:rsidRPr="00B37914">
        <w:rPr>
          <w:rFonts w:ascii="Times New Roman" w:hAnsi="Times New Roman" w:cs="Times New Roman"/>
          <w:sz w:val="24"/>
          <w:szCs w:val="24"/>
        </w:rPr>
        <w:t xml:space="preserve">А.А.Сейдахметова, </w:t>
      </w:r>
      <w:r w:rsidR="00AD65C6" w:rsidRPr="00B37914">
        <w:rPr>
          <w:rFonts w:ascii="Times New Roman" w:hAnsi="Times New Roman" w:cs="Times New Roman"/>
          <w:sz w:val="24"/>
          <w:szCs w:val="24"/>
        </w:rPr>
        <w:t xml:space="preserve">А.А.Ахметова, </w:t>
      </w:r>
      <w:r w:rsidR="0047791E" w:rsidRPr="00B37914">
        <w:rPr>
          <w:rFonts w:ascii="Times New Roman" w:hAnsi="Times New Roman" w:cs="Times New Roman"/>
          <w:sz w:val="24"/>
          <w:szCs w:val="24"/>
        </w:rPr>
        <w:t>А.Г.Ибрагимова, Ш.А.Халметова</w:t>
      </w:r>
    </w:p>
    <w:p w:rsidR="00800100" w:rsidRPr="00B37914" w:rsidRDefault="00800100" w:rsidP="00B37914">
      <w:pPr>
        <w:spacing w:after="0" w:line="360" w:lineRule="auto"/>
        <w:jc w:val="center"/>
        <w:rPr>
          <w:rFonts w:ascii="Times New Roman" w:hAnsi="Times New Roman" w:cs="Times New Roman"/>
          <w:sz w:val="24"/>
          <w:szCs w:val="24"/>
        </w:rPr>
      </w:pPr>
      <w:r w:rsidRPr="00B37914">
        <w:rPr>
          <w:rFonts w:ascii="Times New Roman" w:hAnsi="Times New Roman" w:cs="Times New Roman"/>
          <w:sz w:val="24"/>
          <w:szCs w:val="24"/>
        </w:rPr>
        <w:t>Южно</w:t>
      </w:r>
      <w:r w:rsidR="00995ED2" w:rsidRPr="00B37914">
        <w:rPr>
          <w:rFonts w:ascii="Times New Roman" w:hAnsi="Times New Roman" w:cs="Times New Roman"/>
          <w:sz w:val="24"/>
          <w:szCs w:val="24"/>
        </w:rPr>
        <w:t xml:space="preserve"> -</w:t>
      </w:r>
      <w:r w:rsidRPr="00B37914">
        <w:rPr>
          <w:rFonts w:ascii="Times New Roman" w:hAnsi="Times New Roman" w:cs="Times New Roman"/>
          <w:sz w:val="24"/>
          <w:szCs w:val="24"/>
        </w:rPr>
        <w:t xml:space="preserve"> Казахстанская </w:t>
      </w:r>
      <w:r w:rsidR="00AD65C6" w:rsidRPr="00B37914">
        <w:rPr>
          <w:rFonts w:ascii="Times New Roman" w:hAnsi="Times New Roman" w:cs="Times New Roman"/>
          <w:sz w:val="24"/>
          <w:szCs w:val="24"/>
        </w:rPr>
        <w:t>медицинская</w:t>
      </w:r>
      <w:r w:rsidRPr="00B37914">
        <w:rPr>
          <w:rFonts w:ascii="Times New Roman" w:hAnsi="Times New Roman" w:cs="Times New Roman"/>
          <w:sz w:val="24"/>
          <w:szCs w:val="24"/>
        </w:rPr>
        <w:t xml:space="preserve"> академия</w:t>
      </w:r>
      <w:r w:rsidR="00B84147" w:rsidRPr="00B37914">
        <w:rPr>
          <w:rFonts w:ascii="Times New Roman" w:hAnsi="Times New Roman" w:cs="Times New Roman"/>
          <w:sz w:val="24"/>
          <w:szCs w:val="24"/>
          <w:lang w:val="kk-KZ"/>
        </w:rPr>
        <w:t>, г.Шымкент</w:t>
      </w:r>
    </w:p>
    <w:p w:rsidR="00243E4C" w:rsidRDefault="00243E4C" w:rsidP="00B37914">
      <w:pPr>
        <w:spacing w:after="0" w:line="360" w:lineRule="auto"/>
        <w:jc w:val="center"/>
        <w:rPr>
          <w:rStyle w:val="a3"/>
          <w:rFonts w:ascii="Times New Roman" w:hAnsi="Times New Roman" w:cs="Times New Roman"/>
          <w:sz w:val="24"/>
          <w:szCs w:val="24"/>
          <w:lang w:val="en-US"/>
        </w:rPr>
      </w:pPr>
      <w:r w:rsidRPr="00B37914">
        <w:rPr>
          <w:rFonts w:ascii="Times New Roman" w:hAnsi="Times New Roman" w:cs="Times New Roman"/>
          <w:sz w:val="24"/>
          <w:szCs w:val="24"/>
          <w:lang w:val="en-US"/>
        </w:rPr>
        <w:t xml:space="preserve">E-mail: </w:t>
      </w:r>
      <w:hyperlink r:id="rId5" w:history="1">
        <w:r w:rsidR="00995ED2" w:rsidRPr="00B37914">
          <w:rPr>
            <w:rStyle w:val="a3"/>
            <w:rFonts w:ascii="Times New Roman" w:hAnsi="Times New Roman" w:cs="Times New Roman"/>
            <w:sz w:val="24"/>
            <w:szCs w:val="24"/>
            <w:lang w:val="en-US"/>
          </w:rPr>
          <w:t>aizat-seidahmetova@mail.ru</w:t>
        </w:r>
      </w:hyperlink>
    </w:p>
    <w:p w:rsidR="00A722B9" w:rsidRPr="0079625A" w:rsidRDefault="00A722B9" w:rsidP="00B37914">
      <w:pPr>
        <w:spacing w:after="0" w:line="360" w:lineRule="auto"/>
        <w:jc w:val="center"/>
        <w:rPr>
          <w:rStyle w:val="a3"/>
          <w:rFonts w:ascii="Times New Roman" w:hAnsi="Times New Roman" w:cs="Times New Roman"/>
          <w:b/>
          <w:i/>
          <w:color w:val="auto"/>
          <w:sz w:val="24"/>
          <w:szCs w:val="24"/>
          <w:u w:val="none"/>
        </w:rPr>
      </w:pPr>
      <w:r w:rsidRPr="0079625A">
        <w:rPr>
          <w:rStyle w:val="a3"/>
          <w:rFonts w:ascii="Times New Roman" w:hAnsi="Times New Roman" w:cs="Times New Roman"/>
          <w:b/>
          <w:i/>
          <w:color w:val="auto"/>
          <w:sz w:val="24"/>
          <w:szCs w:val="24"/>
          <w:u w:val="none"/>
        </w:rPr>
        <w:t>Аннотация</w:t>
      </w:r>
    </w:p>
    <w:p w:rsidR="00A722B9" w:rsidRPr="0079625A" w:rsidRDefault="00A722B9" w:rsidP="00A722B9">
      <w:pPr>
        <w:spacing w:after="0" w:line="360" w:lineRule="auto"/>
        <w:ind w:firstLine="708"/>
        <w:jc w:val="both"/>
        <w:rPr>
          <w:rFonts w:ascii="Times New Roman" w:hAnsi="Times New Roman" w:cs="Times New Roman"/>
          <w:i/>
          <w:sz w:val="24"/>
          <w:szCs w:val="24"/>
        </w:rPr>
      </w:pPr>
      <w:r w:rsidRPr="0079625A">
        <w:rPr>
          <w:rFonts w:ascii="Times New Roman" w:hAnsi="Times New Roman" w:cs="Times New Roman"/>
          <w:i/>
          <w:sz w:val="24"/>
          <w:szCs w:val="24"/>
        </w:rPr>
        <w:t xml:space="preserve">В статье </w:t>
      </w:r>
      <w:r w:rsidR="0029766E" w:rsidRPr="0079625A">
        <w:rPr>
          <w:rFonts w:ascii="Times New Roman" w:hAnsi="Times New Roman" w:cs="Times New Roman"/>
          <w:i/>
          <w:sz w:val="24"/>
          <w:szCs w:val="24"/>
        </w:rPr>
        <w:t>представлены</w:t>
      </w:r>
      <w:r w:rsidRPr="0079625A">
        <w:rPr>
          <w:rFonts w:ascii="Times New Roman" w:hAnsi="Times New Roman" w:cs="Times New Roman"/>
          <w:i/>
          <w:sz w:val="24"/>
          <w:szCs w:val="24"/>
        </w:rPr>
        <w:t xml:space="preserve"> результаты</w:t>
      </w:r>
      <w:r w:rsidRPr="0079625A">
        <w:rPr>
          <w:rFonts w:ascii="Times New Roman" w:hAnsi="Times New Roman" w:cs="Times New Roman"/>
          <w:i/>
          <w:sz w:val="24"/>
          <w:szCs w:val="24"/>
        </w:rPr>
        <w:t xml:space="preserve"> работ</w:t>
      </w:r>
      <w:r w:rsidRPr="0079625A">
        <w:rPr>
          <w:rFonts w:ascii="Times New Roman" w:hAnsi="Times New Roman" w:cs="Times New Roman"/>
          <w:i/>
          <w:sz w:val="24"/>
          <w:szCs w:val="24"/>
        </w:rPr>
        <w:t>ы</w:t>
      </w:r>
      <w:r w:rsidRPr="0079625A">
        <w:rPr>
          <w:rFonts w:ascii="Times New Roman" w:hAnsi="Times New Roman" w:cs="Times New Roman"/>
          <w:i/>
          <w:sz w:val="24"/>
          <w:szCs w:val="24"/>
        </w:rPr>
        <w:t xml:space="preserve"> </w:t>
      </w:r>
      <w:r w:rsidR="0029766E" w:rsidRPr="0079625A">
        <w:rPr>
          <w:rFonts w:ascii="Times New Roman" w:hAnsi="Times New Roman" w:cs="Times New Roman"/>
          <w:i/>
          <w:sz w:val="24"/>
          <w:szCs w:val="24"/>
        </w:rPr>
        <w:t xml:space="preserve">по модернизации через университетские учебные программы, внедрение мультимедийного компонента образовательных программ, инновационных образовательных технологий </w:t>
      </w:r>
      <w:r w:rsidRPr="0079625A">
        <w:rPr>
          <w:rFonts w:ascii="Times New Roman" w:hAnsi="Times New Roman" w:cs="Times New Roman"/>
          <w:i/>
          <w:sz w:val="24"/>
          <w:szCs w:val="24"/>
        </w:rPr>
        <w:t>по совершенствованию обучения студентов-бакалавров оказанию первой доврачебной медицинской помощи</w:t>
      </w:r>
      <w:r w:rsidRPr="0079625A">
        <w:rPr>
          <w:rFonts w:ascii="Times New Roman" w:hAnsi="Times New Roman" w:cs="Times New Roman"/>
          <w:i/>
          <w:sz w:val="24"/>
          <w:szCs w:val="24"/>
        </w:rPr>
        <w:t xml:space="preserve">, </w:t>
      </w:r>
      <w:r w:rsidRPr="0079625A">
        <w:rPr>
          <w:rFonts w:ascii="Times New Roman" w:hAnsi="Times New Roman" w:cs="Times New Roman"/>
          <w:i/>
          <w:sz w:val="24"/>
          <w:szCs w:val="24"/>
        </w:rPr>
        <w:t>по учебному курсу «Совершенствование лучших практик оказания первой доврачебной медицинской помощи».</w:t>
      </w:r>
    </w:p>
    <w:p w:rsidR="00A722B9" w:rsidRDefault="00A722B9" w:rsidP="00A722B9">
      <w:pPr>
        <w:spacing w:after="0" w:line="360" w:lineRule="auto"/>
        <w:jc w:val="center"/>
        <w:rPr>
          <w:rStyle w:val="a3"/>
          <w:rFonts w:ascii="Times New Roman" w:hAnsi="Times New Roman" w:cs="Times New Roman"/>
          <w:b/>
          <w:i/>
          <w:color w:val="auto"/>
          <w:sz w:val="24"/>
          <w:szCs w:val="24"/>
          <w:u w:val="none"/>
        </w:rPr>
      </w:pPr>
      <w:r w:rsidRPr="0079625A">
        <w:rPr>
          <w:rStyle w:val="a3"/>
          <w:rFonts w:ascii="Times New Roman" w:hAnsi="Times New Roman" w:cs="Times New Roman"/>
          <w:b/>
          <w:i/>
          <w:color w:val="auto"/>
          <w:sz w:val="24"/>
          <w:szCs w:val="24"/>
          <w:u w:val="none"/>
        </w:rPr>
        <w:t>Аннотация</w:t>
      </w:r>
    </w:p>
    <w:p w:rsidR="0079625A" w:rsidRPr="008D5873" w:rsidRDefault="008D5873" w:rsidP="008D5873">
      <w:pPr>
        <w:spacing w:after="0" w:line="360" w:lineRule="auto"/>
        <w:ind w:firstLine="708"/>
        <w:jc w:val="both"/>
        <w:rPr>
          <w:rStyle w:val="a3"/>
          <w:rFonts w:ascii="Times New Roman" w:hAnsi="Times New Roman" w:cs="Times New Roman"/>
          <w:i/>
          <w:color w:val="auto"/>
          <w:sz w:val="24"/>
          <w:szCs w:val="24"/>
          <w:u w:val="none"/>
        </w:rPr>
      </w:pPr>
      <w:r w:rsidRPr="008D5873">
        <w:rPr>
          <w:rStyle w:val="a3"/>
          <w:rFonts w:ascii="Times New Roman" w:hAnsi="Times New Roman" w:cs="Times New Roman"/>
          <w:i/>
          <w:color w:val="auto"/>
          <w:sz w:val="24"/>
          <w:szCs w:val="24"/>
          <w:u w:val="none"/>
        </w:rPr>
        <w:t>Мақалада университеттік оқу бағдарламалары арқылы жаңғырту жұмыстарының нәтижелері, "</w:t>
      </w:r>
      <w:r w:rsidR="006C2BE5">
        <w:rPr>
          <w:rStyle w:val="a3"/>
          <w:rFonts w:ascii="Times New Roman" w:hAnsi="Times New Roman" w:cs="Times New Roman"/>
          <w:i/>
          <w:color w:val="auto"/>
          <w:sz w:val="24"/>
          <w:szCs w:val="24"/>
          <w:u w:val="none"/>
        </w:rPr>
        <w:t>Д</w:t>
      </w:r>
      <w:r w:rsidRPr="008D5873">
        <w:rPr>
          <w:rStyle w:val="a3"/>
          <w:rFonts w:ascii="Times New Roman" w:hAnsi="Times New Roman" w:cs="Times New Roman"/>
          <w:i/>
          <w:color w:val="auto"/>
          <w:sz w:val="24"/>
          <w:szCs w:val="24"/>
          <w:u w:val="none"/>
        </w:rPr>
        <w:t xml:space="preserve">әрігерге дейінгі </w:t>
      </w:r>
      <w:r w:rsidR="006C2BE5">
        <w:rPr>
          <w:rStyle w:val="a3"/>
          <w:rFonts w:ascii="Times New Roman" w:hAnsi="Times New Roman" w:cs="Times New Roman"/>
          <w:i/>
          <w:color w:val="auto"/>
          <w:sz w:val="24"/>
          <w:szCs w:val="24"/>
          <w:u w:val="none"/>
        </w:rPr>
        <w:t>а</w:t>
      </w:r>
      <w:r w:rsidRPr="008D5873">
        <w:rPr>
          <w:rStyle w:val="a3"/>
          <w:rFonts w:ascii="Times New Roman" w:hAnsi="Times New Roman" w:cs="Times New Roman"/>
          <w:i/>
          <w:color w:val="auto"/>
          <w:sz w:val="24"/>
          <w:szCs w:val="24"/>
          <w:u w:val="none"/>
        </w:rPr>
        <w:t>лғашқы медициналық көмек көрсетудің үздік тәжірибелерін жетілдіру"</w:t>
      </w:r>
      <w:r w:rsidR="006C2BE5">
        <w:rPr>
          <w:rStyle w:val="a3"/>
          <w:rFonts w:ascii="Times New Roman" w:hAnsi="Times New Roman" w:cs="Times New Roman"/>
          <w:i/>
          <w:color w:val="auto"/>
          <w:sz w:val="24"/>
          <w:szCs w:val="24"/>
          <w:u w:val="none"/>
        </w:rPr>
        <w:t xml:space="preserve"> </w:t>
      </w:r>
      <w:bookmarkStart w:id="0" w:name="_GoBack"/>
      <w:bookmarkEnd w:id="0"/>
      <w:r w:rsidRPr="008D5873">
        <w:rPr>
          <w:rStyle w:val="a3"/>
          <w:rFonts w:ascii="Times New Roman" w:hAnsi="Times New Roman" w:cs="Times New Roman"/>
          <w:i/>
          <w:color w:val="auto"/>
          <w:sz w:val="24"/>
          <w:szCs w:val="24"/>
          <w:u w:val="none"/>
        </w:rPr>
        <w:t>оқу курсы бойынша алғашқы дәрігерге дейінгі медициналық көмек көрсету бакалаврларын оқытуды жетілдіру бойынша білім беру бағдарламаларының мультимедиялық компонентін, инновациялық білім беру технологияларын енгізу қарастырылған.</w:t>
      </w:r>
    </w:p>
    <w:p w:rsidR="00A722B9" w:rsidRPr="0079625A" w:rsidRDefault="00A722B9" w:rsidP="00B37914">
      <w:pPr>
        <w:spacing w:after="0" w:line="360" w:lineRule="auto"/>
        <w:jc w:val="center"/>
        <w:rPr>
          <w:rFonts w:ascii="Times New Roman" w:hAnsi="Times New Roman" w:cs="Times New Roman"/>
          <w:b/>
          <w:i/>
          <w:sz w:val="24"/>
          <w:szCs w:val="24"/>
          <w:lang w:val="en-US"/>
        </w:rPr>
      </w:pPr>
      <w:r w:rsidRPr="0079625A">
        <w:rPr>
          <w:rFonts w:ascii="Times New Roman" w:hAnsi="Times New Roman" w:cs="Times New Roman"/>
          <w:b/>
          <w:i/>
          <w:sz w:val="24"/>
          <w:szCs w:val="24"/>
          <w:lang w:val="en-US"/>
        </w:rPr>
        <w:t>Annotation</w:t>
      </w:r>
    </w:p>
    <w:p w:rsidR="0079625A" w:rsidRPr="0079625A" w:rsidRDefault="0079625A" w:rsidP="0079625A">
      <w:pPr>
        <w:spacing w:after="0" w:line="360" w:lineRule="auto"/>
        <w:ind w:firstLine="567"/>
        <w:jc w:val="both"/>
        <w:rPr>
          <w:rFonts w:ascii="Times New Roman" w:hAnsi="Times New Roman" w:cs="Times New Roman"/>
          <w:i/>
          <w:sz w:val="24"/>
          <w:szCs w:val="24"/>
          <w:lang w:val="en-US"/>
        </w:rPr>
      </w:pPr>
      <w:r w:rsidRPr="0079625A">
        <w:rPr>
          <w:rFonts w:ascii="Times New Roman" w:hAnsi="Times New Roman" w:cs="Times New Roman"/>
          <w:i/>
          <w:sz w:val="24"/>
          <w:szCs w:val="24"/>
          <w:lang w:val="en-US"/>
        </w:rPr>
        <w:t>The article presents the results of modernization through University curricula, the introduction of multimedia component of educational programs, innovative educational technologies to improve the training of undergraduate students to provide first aid, the training course "Improving the best practices of first aid".</w:t>
      </w:r>
    </w:p>
    <w:p w:rsidR="0079625A" w:rsidRPr="0079625A" w:rsidRDefault="0079625A" w:rsidP="0079625A">
      <w:pPr>
        <w:spacing w:after="0" w:line="360" w:lineRule="auto"/>
        <w:ind w:firstLine="567"/>
        <w:jc w:val="both"/>
        <w:rPr>
          <w:rFonts w:ascii="Times New Roman" w:hAnsi="Times New Roman" w:cs="Times New Roman"/>
          <w:sz w:val="24"/>
          <w:szCs w:val="24"/>
          <w:lang w:val="en-US"/>
        </w:rPr>
      </w:pPr>
    </w:p>
    <w:p w:rsidR="00E01181" w:rsidRPr="00B37914" w:rsidRDefault="00E01181" w:rsidP="00110301">
      <w:pPr>
        <w:spacing w:after="0" w:line="360" w:lineRule="auto"/>
        <w:ind w:firstLine="567"/>
        <w:jc w:val="both"/>
        <w:rPr>
          <w:rFonts w:ascii="Times New Roman" w:hAnsi="Times New Roman" w:cs="Times New Roman"/>
          <w:color w:val="000000"/>
          <w:sz w:val="24"/>
          <w:szCs w:val="24"/>
        </w:rPr>
      </w:pPr>
      <w:r w:rsidRPr="00B37914">
        <w:rPr>
          <w:rFonts w:ascii="Times New Roman" w:hAnsi="Times New Roman" w:cs="Times New Roman"/>
          <w:sz w:val="24"/>
          <w:szCs w:val="24"/>
        </w:rPr>
        <w:t xml:space="preserve">В Государственной программе развития здравоохранения Республики Казахстан «Денсаулық» на 2016 - 2019 годы говорится о </w:t>
      </w:r>
      <w:r w:rsidRPr="00B37914">
        <w:rPr>
          <w:rFonts w:ascii="Times New Roman" w:hAnsi="Times New Roman" w:cs="Times New Roman"/>
          <w:color w:val="000000"/>
          <w:spacing w:val="2"/>
          <w:sz w:val="24"/>
          <w:szCs w:val="24"/>
          <w:shd w:val="clear" w:color="auto" w:fill="FFFFFF"/>
        </w:rPr>
        <w:t xml:space="preserve">недостаточном уровне качества подготовки кадров, необходимости </w:t>
      </w:r>
      <w:r w:rsidRPr="00B37914">
        <w:rPr>
          <w:rFonts w:ascii="Times New Roman" w:hAnsi="Times New Roman" w:cs="Times New Roman"/>
          <w:sz w:val="24"/>
          <w:szCs w:val="24"/>
        </w:rPr>
        <w:t xml:space="preserve">совершенствовании практической направленности </w:t>
      </w:r>
      <w:r w:rsidRPr="00B37914">
        <w:rPr>
          <w:rFonts w:ascii="Times New Roman" w:hAnsi="Times New Roman" w:cs="Times New Roman"/>
          <w:color w:val="000000"/>
          <w:spacing w:val="2"/>
          <w:sz w:val="24"/>
          <w:szCs w:val="24"/>
          <w:shd w:val="clear" w:color="auto" w:fill="FFFFFF"/>
        </w:rPr>
        <w:t>подготовки кадров, трансферт</w:t>
      </w:r>
      <w:r w:rsidR="00782B63" w:rsidRPr="00B37914">
        <w:rPr>
          <w:rFonts w:ascii="Times New Roman" w:hAnsi="Times New Roman" w:cs="Times New Roman"/>
          <w:color w:val="000000"/>
          <w:spacing w:val="2"/>
          <w:sz w:val="24"/>
          <w:szCs w:val="24"/>
          <w:shd w:val="clear" w:color="auto" w:fill="FFFFFF"/>
        </w:rPr>
        <w:t>е</w:t>
      </w:r>
      <w:r w:rsidRPr="00B37914">
        <w:rPr>
          <w:rFonts w:ascii="Times New Roman" w:hAnsi="Times New Roman" w:cs="Times New Roman"/>
          <w:color w:val="000000"/>
          <w:spacing w:val="2"/>
          <w:sz w:val="24"/>
          <w:szCs w:val="24"/>
          <w:shd w:val="clear" w:color="auto" w:fill="FFFFFF"/>
        </w:rPr>
        <w:t xml:space="preserve"> технологий, знаний и лучшей практики через интенсивное сотрудничество с международными партнерами, модернизации медицинского образования. Для модернизации здравоохранения </w:t>
      </w:r>
      <w:r w:rsidRPr="00B37914">
        <w:rPr>
          <w:rFonts w:ascii="Times New Roman" w:hAnsi="Times New Roman" w:cs="Times New Roman"/>
          <w:color w:val="000000"/>
          <w:sz w:val="24"/>
          <w:szCs w:val="24"/>
          <w:bdr w:val="none" w:sz="0" w:space="0" w:color="auto" w:frame="1"/>
        </w:rPr>
        <w:t>в рамках выполнения задач, поставленных перед системой здравоохранения в Послании Президента страны, Министерство здравоохранения определило для себя пять ключевых инициатив</w:t>
      </w:r>
      <w:r w:rsidR="002A49DB" w:rsidRPr="00B37914">
        <w:rPr>
          <w:rFonts w:ascii="Times New Roman" w:hAnsi="Times New Roman" w:cs="Times New Roman"/>
          <w:color w:val="000000"/>
          <w:sz w:val="24"/>
          <w:szCs w:val="24"/>
          <w:bdr w:val="none" w:sz="0" w:space="0" w:color="auto" w:frame="1"/>
        </w:rPr>
        <w:t xml:space="preserve">. </w:t>
      </w:r>
      <w:r w:rsidRPr="00B37914">
        <w:rPr>
          <w:rFonts w:ascii="Times New Roman" w:hAnsi="Times New Roman" w:cs="Times New Roman"/>
          <w:color w:val="000000"/>
          <w:sz w:val="24"/>
          <w:szCs w:val="24"/>
        </w:rPr>
        <w:t xml:space="preserve">В рамках данного направления планируются мероприятия, направленные на развитие </w:t>
      </w:r>
      <w:r w:rsidRPr="00B37914">
        <w:rPr>
          <w:rFonts w:ascii="Times New Roman" w:hAnsi="Times New Roman" w:cs="Times New Roman"/>
          <w:color w:val="000000"/>
          <w:sz w:val="24"/>
          <w:szCs w:val="24"/>
        </w:rPr>
        <w:lastRenderedPageBreak/>
        <w:t>науки и модернизация медицинского образования.</w:t>
      </w:r>
      <w:r w:rsidR="0047791E" w:rsidRPr="00B37914">
        <w:rPr>
          <w:rFonts w:ascii="Times New Roman" w:hAnsi="Times New Roman" w:cs="Times New Roman"/>
          <w:sz w:val="24"/>
          <w:szCs w:val="24"/>
        </w:rPr>
        <w:t xml:space="preserve"> Одним из направлений развития здравоохранения Казахстана сегодня является совершенствование системы скорой медицинской помощи, модернизация системы образования и обучения.</w:t>
      </w:r>
    </w:p>
    <w:p w:rsidR="0047791E" w:rsidRPr="00B37914" w:rsidRDefault="0063658E" w:rsidP="00110301">
      <w:pPr>
        <w:spacing w:after="0" w:line="360" w:lineRule="auto"/>
        <w:ind w:firstLine="567"/>
        <w:jc w:val="both"/>
        <w:rPr>
          <w:rFonts w:ascii="Times New Roman" w:hAnsi="Times New Roman" w:cs="Times New Roman"/>
          <w:color w:val="333333"/>
          <w:sz w:val="24"/>
          <w:szCs w:val="24"/>
        </w:rPr>
      </w:pPr>
      <w:r w:rsidRPr="00B37914">
        <w:rPr>
          <w:rFonts w:ascii="Times New Roman" w:hAnsi="Times New Roman" w:cs="Times New Roman"/>
          <w:sz w:val="24"/>
          <w:szCs w:val="24"/>
        </w:rPr>
        <w:t xml:space="preserve">Южно - Казахстанская </w:t>
      </w:r>
      <w:r w:rsidR="0047791E" w:rsidRPr="00B37914">
        <w:rPr>
          <w:rFonts w:ascii="Times New Roman" w:hAnsi="Times New Roman" w:cs="Times New Roman"/>
          <w:sz w:val="24"/>
          <w:szCs w:val="24"/>
        </w:rPr>
        <w:t>медицинская</w:t>
      </w:r>
      <w:r w:rsidRPr="00B37914">
        <w:rPr>
          <w:rFonts w:ascii="Times New Roman" w:hAnsi="Times New Roman" w:cs="Times New Roman"/>
          <w:sz w:val="24"/>
          <w:szCs w:val="24"/>
        </w:rPr>
        <w:t xml:space="preserve"> академия с </w:t>
      </w:r>
      <w:r w:rsidRPr="00B37914">
        <w:rPr>
          <w:rFonts w:ascii="Times New Roman" w:hAnsi="Times New Roman" w:cs="Times New Roman"/>
          <w:color w:val="333333"/>
          <w:sz w:val="24"/>
          <w:szCs w:val="24"/>
        </w:rPr>
        <w:t>2015 года при активной консультативной, информационной поддержке Национального офиса Эразмус + Казахстан стала участником проекта Эразмус + 561857-ЕРР-1-2015-1-</w:t>
      </w:r>
      <w:r w:rsidRPr="00B37914">
        <w:rPr>
          <w:rFonts w:ascii="Times New Roman" w:hAnsi="Times New Roman" w:cs="Times New Roman"/>
          <w:color w:val="333333"/>
          <w:sz w:val="24"/>
          <w:szCs w:val="24"/>
          <w:lang w:val="en-US"/>
        </w:rPr>
        <w:t>DE</w:t>
      </w:r>
      <w:r w:rsidRPr="00B37914">
        <w:rPr>
          <w:rFonts w:ascii="Times New Roman" w:hAnsi="Times New Roman" w:cs="Times New Roman"/>
          <w:color w:val="333333"/>
          <w:sz w:val="24"/>
          <w:szCs w:val="24"/>
        </w:rPr>
        <w:t>-</w:t>
      </w:r>
      <w:r w:rsidRPr="00B37914">
        <w:rPr>
          <w:rFonts w:ascii="Times New Roman" w:hAnsi="Times New Roman" w:cs="Times New Roman"/>
          <w:color w:val="333333"/>
          <w:sz w:val="24"/>
          <w:szCs w:val="24"/>
          <w:lang w:val="en-US"/>
        </w:rPr>
        <w:t>EPPKA</w:t>
      </w:r>
      <w:r w:rsidRPr="00B37914">
        <w:rPr>
          <w:rFonts w:ascii="Times New Roman" w:hAnsi="Times New Roman" w:cs="Times New Roman"/>
          <w:color w:val="333333"/>
          <w:sz w:val="24"/>
          <w:szCs w:val="24"/>
        </w:rPr>
        <w:t>2-</w:t>
      </w:r>
      <w:r w:rsidRPr="00B37914">
        <w:rPr>
          <w:rFonts w:ascii="Times New Roman" w:hAnsi="Times New Roman" w:cs="Times New Roman"/>
          <w:color w:val="333333"/>
          <w:sz w:val="24"/>
          <w:szCs w:val="24"/>
          <w:lang w:val="en-US"/>
        </w:rPr>
        <w:t>CBHE</w:t>
      </w:r>
      <w:r w:rsidRPr="00B37914">
        <w:rPr>
          <w:rFonts w:ascii="Times New Roman" w:hAnsi="Times New Roman" w:cs="Times New Roman"/>
          <w:color w:val="333333"/>
          <w:sz w:val="24"/>
          <w:szCs w:val="24"/>
        </w:rPr>
        <w:t>-</w:t>
      </w:r>
      <w:r w:rsidRPr="00B37914">
        <w:rPr>
          <w:rFonts w:ascii="Times New Roman" w:hAnsi="Times New Roman" w:cs="Times New Roman"/>
          <w:color w:val="333333"/>
          <w:sz w:val="24"/>
          <w:szCs w:val="24"/>
          <w:lang w:val="en-US"/>
        </w:rPr>
        <w:t>JP</w:t>
      </w:r>
      <w:r w:rsidRPr="00B37914">
        <w:rPr>
          <w:rFonts w:ascii="Times New Roman" w:hAnsi="Times New Roman" w:cs="Times New Roman"/>
          <w:color w:val="333333"/>
          <w:sz w:val="24"/>
          <w:szCs w:val="24"/>
        </w:rPr>
        <w:t xml:space="preserve"> «</w:t>
      </w:r>
      <w:r w:rsidRPr="00B37914">
        <w:rPr>
          <w:rFonts w:ascii="Times New Roman" w:hAnsi="Times New Roman" w:cs="Times New Roman"/>
          <w:color w:val="333333"/>
          <w:sz w:val="24"/>
          <w:szCs w:val="24"/>
          <w:lang w:val="en-US"/>
        </w:rPr>
        <w:t>Modernizing</w:t>
      </w:r>
      <w:r w:rsidRPr="00B37914">
        <w:rPr>
          <w:rFonts w:ascii="Times New Roman" w:hAnsi="Times New Roman" w:cs="Times New Roman"/>
          <w:color w:val="333333"/>
          <w:sz w:val="24"/>
          <w:szCs w:val="24"/>
        </w:rPr>
        <w:t xml:space="preserve"> </w:t>
      </w:r>
      <w:r w:rsidRPr="00B37914">
        <w:rPr>
          <w:rFonts w:ascii="Times New Roman" w:hAnsi="Times New Roman" w:cs="Times New Roman"/>
          <w:color w:val="333333"/>
          <w:sz w:val="24"/>
          <w:szCs w:val="24"/>
          <w:lang w:val="en-US"/>
        </w:rPr>
        <w:t>Health</w:t>
      </w:r>
      <w:r w:rsidRPr="00B37914">
        <w:rPr>
          <w:rFonts w:ascii="Times New Roman" w:hAnsi="Times New Roman" w:cs="Times New Roman"/>
          <w:color w:val="333333"/>
          <w:sz w:val="24"/>
          <w:szCs w:val="24"/>
        </w:rPr>
        <w:t xml:space="preserve"> </w:t>
      </w:r>
      <w:r w:rsidRPr="00B37914">
        <w:rPr>
          <w:rFonts w:ascii="Times New Roman" w:hAnsi="Times New Roman" w:cs="Times New Roman"/>
          <w:color w:val="333333"/>
          <w:sz w:val="24"/>
          <w:szCs w:val="24"/>
          <w:lang w:val="en-US"/>
        </w:rPr>
        <w:t>Education</w:t>
      </w:r>
      <w:r w:rsidRPr="00B37914">
        <w:rPr>
          <w:rFonts w:ascii="Times New Roman" w:hAnsi="Times New Roman" w:cs="Times New Roman"/>
          <w:color w:val="333333"/>
          <w:sz w:val="24"/>
          <w:szCs w:val="24"/>
        </w:rPr>
        <w:t xml:space="preserve"> </w:t>
      </w:r>
      <w:r w:rsidRPr="00B37914">
        <w:rPr>
          <w:rFonts w:ascii="Times New Roman" w:hAnsi="Times New Roman" w:cs="Times New Roman"/>
          <w:color w:val="333333"/>
          <w:sz w:val="24"/>
          <w:szCs w:val="24"/>
          <w:lang w:val="en-US"/>
        </w:rPr>
        <w:t>in</w:t>
      </w:r>
      <w:r w:rsidRPr="00B37914">
        <w:rPr>
          <w:rFonts w:ascii="Times New Roman" w:hAnsi="Times New Roman" w:cs="Times New Roman"/>
          <w:color w:val="333333"/>
          <w:sz w:val="24"/>
          <w:szCs w:val="24"/>
        </w:rPr>
        <w:t xml:space="preserve"> </w:t>
      </w:r>
      <w:r w:rsidRPr="00B37914">
        <w:rPr>
          <w:rFonts w:ascii="Times New Roman" w:hAnsi="Times New Roman" w:cs="Times New Roman"/>
          <w:color w:val="333333"/>
          <w:sz w:val="24"/>
          <w:szCs w:val="24"/>
          <w:lang w:val="en-US"/>
        </w:rPr>
        <w:t>Universities</w:t>
      </w:r>
      <w:r w:rsidRPr="00B37914">
        <w:rPr>
          <w:rFonts w:ascii="Times New Roman" w:hAnsi="Times New Roman" w:cs="Times New Roman"/>
          <w:color w:val="333333"/>
          <w:sz w:val="24"/>
          <w:szCs w:val="24"/>
        </w:rPr>
        <w:t>» (</w:t>
      </w:r>
      <w:r w:rsidRPr="00B37914">
        <w:rPr>
          <w:rFonts w:ascii="Times New Roman" w:hAnsi="Times New Roman" w:cs="Times New Roman"/>
          <w:color w:val="333333"/>
          <w:sz w:val="24"/>
          <w:szCs w:val="24"/>
          <w:lang w:val="en-US"/>
        </w:rPr>
        <w:t>ModeHEd</w:t>
      </w:r>
      <w:r w:rsidRPr="00B37914">
        <w:rPr>
          <w:rFonts w:ascii="Times New Roman" w:hAnsi="Times New Roman" w:cs="Times New Roman"/>
          <w:color w:val="333333"/>
          <w:sz w:val="24"/>
          <w:szCs w:val="24"/>
        </w:rPr>
        <w:t>). При участии в международных программах</w:t>
      </w:r>
      <w:r w:rsidRPr="00B37914">
        <w:rPr>
          <w:rFonts w:ascii="Times New Roman" w:hAnsi="Times New Roman" w:cs="Times New Roman"/>
          <w:color w:val="333333"/>
          <w:sz w:val="24"/>
          <w:szCs w:val="24"/>
          <w:shd w:val="clear" w:color="auto" w:fill="FFFFFF"/>
        </w:rPr>
        <w:t xml:space="preserve"> выполняются такие задачи в области образования, как расширение международного сотрудничества и академической мобильности.</w:t>
      </w:r>
      <w:r w:rsidR="005238B0" w:rsidRPr="00B37914">
        <w:rPr>
          <w:rFonts w:ascii="Times New Roman" w:hAnsi="Times New Roman" w:cs="Times New Roman"/>
          <w:color w:val="333333"/>
          <w:sz w:val="24"/>
          <w:szCs w:val="24"/>
          <w:shd w:val="clear" w:color="auto" w:fill="FFFFFF"/>
        </w:rPr>
        <w:t xml:space="preserve"> </w:t>
      </w:r>
      <w:r w:rsidR="005238B0" w:rsidRPr="00B37914">
        <w:rPr>
          <w:rStyle w:val="a6"/>
          <w:rFonts w:ascii="Times New Roman" w:hAnsi="Times New Roman" w:cs="Times New Roman"/>
          <w:b w:val="0"/>
          <w:color w:val="333333"/>
          <w:sz w:val="24"/>
          <w:szCs w:val="24"/>
        </w:rPr>
        <w:t>Эразмус+ - новая программа Европейского Союза на период с 2014 по 2020 гг., направленная на поддержку проектов, сотрудничества, академической мобильности в области образования, обучения, спорта и молодежной политики.</w:t>
      </w:r>
      <w:r w:rsidR="00533F50" w:rsidRPr="00B37914">
        <w:rPr>
          <w:rStyle w:val="a6"/>
          <w:rFonts w:ascii="Times New Roman" w:hAnsi="Times New Roman" w:cs="Times New Roman"/>
          <w:b w:val="0"/>
          <w:color w:val="333333"/>
          <w:sz w:val="24"/>
          <w:szCs w:val="24"/>
        </w:rPr>
        <w:t xml:space="preserve"> </w:t>
      </w:r>
      <w:r w:rsidR="005238B0" w:rsidRPr="00B37914">
        <w:rPr>
          <w:rFonts w:ascii="Times New Roman" w:hAnsi="Times New Roman" w:cs="Times New Roman"/>
          <w:color w:val="333333"/>
          <w:sz w:val="24"/>
          <w:szCs w:val="24"/>
        </w:rPr>
        <w:t>Программа Эразмус+ направлена на дальнейшее содействие модернизации и устойчивому развитию систем образования и обучения, поддержку развития молодежной политики и спорта, а так</w:t>
      </w:r>
      <w:r w:rsidR="0047791E" w:rsidRPr="00B37914">
        <w:rPr>
          <w:rFonts w:ascii="Times New Roman" w:hAnsi="Times New Roman" w:cs="Times New Roman"/>
          <w:color w:val="333333"/>
          <w:sz w:val="24"/>
          <w:szCs w:val="24"/>
        </w:rPr>
        <w:t xml:space="preserve">же совершенствование навыков и </w:t>
      </w:r>
      <w:r w:rsidR="005238B0" w:rsidRPr="00B37914">
        <w:rPr>
          <w:rFonts w:ascii="Times New Roman" w:hAnsi="Times New Roman" w:cs="Times New Roman"/>
          <w:color w:val="333333"/>
          <w:sz w:val="24"/>
          <w:szCs w:val="24"/>
        </w:rPr>
        <w:t xml:space="preserve">улучшение возможности трудоустройства людей. </w:t>
      </w:r>
    </w:p>
    <w:p w:rsidR="0006699B" w:rsidRPr="00B37914" w:rsidRDefault="00533F50" w:rsidP="00110301">
      <w:pPr>
        <w:spacing w:after="0" w:line="360" w:lineRule="auto"/>
        <w:ind w:firstLine="567"/>
        <w:jc w:val="both"/>
        <w:rPr>
          <w:rFonts w:ascii="Times New Roman" w:hAnsi="Times New Roman" w:cs="Times New Roman"/>
          <w:sz w:val="24"/>
          <w:szCs w:val="24"/>
        </w:rPr>
      </w:pPr>
      <w:r w:rsidRPr="00B37914">
        <w:rPr>
          <w:rFonts w:ascii="Times New Roman" w:hAnsi="Times New Roman" w:cs="Times New Roman"/>
          <w:color w:val="333333"/>
          <w:sz w:val="24"/>
          <w:szCs w:val="24"/>
        </w:rPr>
        <w:t xml:space="preserve">В рамках проекта в сотрудничестве с медицинскими ВУЗами Узбекистана проводится работа по совершенствованию </w:t>
      </w:r>
      <w:r w:rsidR="00782B63" w:rsidRPr="00B37914">
        <w:rPr>
          <w:rFonts w:ascii="Times New Roman" w:hAnsi="Times New Roman" w:cs="Times New Roman"/>
          <w:sz w:val="24"/>
          <w:szCs w:val="24"/>
        </w:rPr>
        <w:t xml:space="preserve">обучения студентов-бакалавров </w:t>
      </w:r>
      <w:r w:rsidRPr="00B37914">
        <w:rPr>
          <w:rFonts w:ascii="Times New Roman" w:hAnsi="Times New Roman" w:cs="Times New Roman"/>
          <w:sz w:val="24"/>
          <w:szCs w:val="24"/>
        </w:rPr>
        <w:t xml:space="preserve">специальностей «Фармация», «Общая медицина» </w:t>
      </w:r>
      <w:r w:rsidR="00782B63" w:rsidRPr="00B37914">
        <w:rPr>
          <w:rFonts w:ascii="Times New Roman" w:hAnsi="Times New Roman" w:cs="Times New Roman"/>
          <w:sz w:val="24"/>
          <w:szCs w:val="24"/>
        </w:rPr>
        <w:t>по оказанию первой доврачебной медицинской помощи</w:t>
      </w:r>
      <w:r w:rsidRPr="00B37914">
        <w:rPr>
          <w:rFonts w:ascii="Times New Roman" w:hAnsi="Times New Roman" w:cs="Times New Roman"/>
          <w:sz w:val="24"/>
          <w:szCs w:val="24"/>
        </w:rPr>
        <w:t xml:space="preserve">. </w:t>
      </w:r>
      <w:r w:rsidR="00D25D02" w:rsidRPr="00B37914">
        <w:rPr>
          <w:rFonts w:ascii="Times New Roman" w:hAnsi="Times New Roman" w:cs="Times New Roman"/>
          <w:sz w:val="24"/>
          <w:szCs w:val="24"/>
        </w:rPr>
        <w:t xml:space="preserve">Для этого </w:t>
      </w:r>
      <w:r w:rsidR="005E0974" w:rsidRPr="00B37914">
        <w:rPr>
          <w:rFonts w:ascii="Times New Roman" w:hAnsi="Times New Roman" w:cs="Times New Roman"/>
          <w:sz w:val="24"/>
          <w:szCs w:val="24"/>
        </w:rPr>
        <w:t>проводится работа по м</w:t>
      </w:r>
      <w:r w:rsidR="00D25D02" w:rsidRPr="00B37914">
        <w:rPr>
          <w:rFonts w:ascii="Times New Roman" w:hAnsi="Times New Roman" w:cs="Times New Roman"/>
          <w:color w:val="333333"/>
          <w:sz w:val="24"/>
          <w:szCs w:val="24"/>
          <w:shd w:val="clear" w:color="auto" w:fill="FFFFFF"/>
        </w:rPr>
        <w:t>одернизаци</w:t>
      </w:r>
      <w:r w:rsidR="005E0974" w:rsidRPr="00B37914">
        <w:rPr>
          <w:rFonts w:ascii="Times New Roman" w:hAnsi="Times New Roman" w:cs="Times New Roman"/>
          <w:color w:val="333333"/>
          <w:sz w:val="24"/>
          <w:szCs w:val="24"/>
          <w:shd w:val="clear" w:color="auto" w:fill="FFFFFF"/>
        </w:rPr>
        <w:t>и</w:t>
      </w:r>
      <w:r w:rsidR="00D25D02" w:rsidRPr="00B37914">
        <w:rPr>
          <w:rFonts w:ascii="Times New Roman" w:hAnsi="Times New Roman" w:cs="Times New Roman"/>
          <w:color w:val="333333"/>
          <w:sz w:val="24"/>
          <w:szCs w:val="24"/>
          <w:shd w:val="clear" w:color="auto" w:fill="FFFFFF"/>
        </w:rPr>
        <w:t xml:space="preserve"> через университетские учебные программы, внедрение мультимедийного компонента образовательных программ</w:t>
      </w:r>
      <w:r w:rsidR="005E0974" w:rsidRPr="00B37914">
        <w:rPr>
          <w:rFonts w:ascii="Times New Roman" w:hAnsi="Times New Roman" w:cs="Times New Roman"/>
          <w:color w:val="333333"/>
          <w:sz w:val="24"/>
          <w:szCs w:val="24"/>
          <w:shd w:val="clear" w:color="auto" w:fill="FFFFFF"/>
        </w:rPr>
        <w:t>,</w:t>
      </w:r>
      <w:r w:rsidR="00D25D02" w:rsidRPr="00B37914">
        <w:rPr>
          <w:rFonts w:ascii="Times New Roman" w:hAnsi="Times New Roman" w:cs="Times New Roman"/>
          <w:color w:val="333333"/>
          <w:sz w:val="24"/>
          <w:szCs w:val="24"/>
          <w:shd w:val="clear" w:color="auto" w:fill="FFFFFF"/>
        </w:rPr>
        <w:t xml:space="preserve"> инновационных образовательных технологий по учебному курсу</w:t>
      </w:r>
      <w:r w:rsidR="005E0974" w:rsidRPr="00B37914">
        <w:rPr>
          <w:rFonts w:ascii="Times New Roman" w:hAnsi="Times New Roman" w:cs="Times New Roman"/>
          <w:color w:val="333333"/>
          <w:sz w:val="24"/>
          <w:szCs w:val="24"/>
          <w:shd w:val="clear" w:color="auto" w:fill="FFFFFF"/>
        </w:rPr>
        <w:t xml:space="preserve"> </w:t>
      </w:r>
      <w:r w:rsidR="005E0974" w:rsidRPr="00B37914">
        <w:rPr>
          <w:rFonts w:ascii="Times New Roman" w:hAnsi="Times New Roman" w:cs="Times New Roman"/>
          <w:sz w:val="24"/>
          <w:szCs w:val="24"/>
        </w:rPr>
        <w:t>«Совершенствование лучших практик оказания первой доврачебной медицинской помощи».</w:t>
      </w:r>
      <w:r w:rsidR="001D0CA3" w:rsidRPr="00B37914">
        <w:rPr>
          <w:rFonts w:ascii="Times New Roman" w:hAnsi="Times New Roman" w:cs="Times New Roman"/>
          <w:sz w:val="24"/>
          <w:szCs w:val="24"/>
        </w:rPr>
        <w:t xml:space="preserve"> На выездных семинарах у</w:t>
      </w:r>
      <w:r w:rsidR="00D25D02" w:rsidRPr="00B37914">
        <w:rPr>
          <w:rFonts w:ascii="Times New Roman" w:hAnsi="Times New Roman" w:cs="Times New Roman"/>
          <w:color w:val="333333"/>
          <w:sz w:val="24"/>
          <w:szCs w:val="24"/>
          <w:shd w:val="clear" w:color="auto" w:fill="FFFFFF"/>
        </w:rPr>
        <w:t xml:space="preserve">частники из университетов стран-партнеров обсудили ход разработок по модернизации учебных программ и дисциплин, мультимедийный сектор разработок. </w:t>
      </w:r>
      <w:r w:rsidR="001D0CA3" w:rsidRPr="00B37914">
        <w:rPr>
          <w:rFonts w:ascii="Times New Roman" w:hAnsi="Times New Roman" w:cs="Times New Roman"/>
          <w:color w:val="333333"/>
          <w:sz w:val="24"/>
          <w:szCs w:val="24"/>
          <w:shd w:val="clear" w:color="auto" w:fill="FFFFFF"/>
        </w:rPr>
        <w:t xml:space="preserve">Был изучен </w:t>
      </w:r>
      <w:r w:rsidR="007254FD" w:rsidRPr="00B37914">
        <w:rPr>
          <w:rFonts w:ascii="Times New Roman" w:hAnsi="Times New Roman" w:cs="Times New Roman"/>
          <w:color w:val="000000"/>
          <w:sz w:val="24"/>
          <w:szCs w:val="24"/>
        </w:rPr>
        <w:t>опыт Европейских университетов для развития и модернизации учебных курсов,</w:t>
      </w:r>
      <w:r w:rsidR="007254FD" w:rsidRPr="00B37914">
        <w:rPr>
          <w:rFonts w:ascii="Times New Roman" w:hAnsi="Times New Roman" w:cs="Times New Roman"/>
          <w:color w:val="333333"/>
          <w:sz w:val="24"/>
          <w:szCs w:val="24"/>
          <w:shd w:val="clear" w:color="auto" w:fill="FFFFFF"/>
        </w:rPr>
        <w:t xml:space="preserve"> </w:t>
      </w:r>
      <w:r w:rsidR="007254FD" w:rsidRPr="00B37914">
        <w:rPr>
          <w:rFonts w:ascii="Times New Roman" w:hAnsi="Times New Roman" w:cs="Times New Roman"/>
          <w:color w:val="000000"/>
          <w:sz w:val="24"/>
          <w:szCs w:val="24"/>
        </w:rPr>
        <w:t xml:space="preserve">состояние учебных курсов, </w:t>
      </w:r>
      <w:r w:rsidR="001D0CA3" w:rsidRPr="00B37914">
        <w:rPr>
          <w:rFonts w:ascii="Times New Roman" w:hAnsi="Times New Roman" w:cs="Times New Roman"/>
          <w:color w:val="333333"/>
          <w:sz w:val="24"/>
          <w:szCs w:val="24"/>
          <w:shd w:val="clear" w:color="auto" w:fill="FFFFFF"/>
        </w:rPr>
        <w:t xml:space="preserve">рабочие учебные планы ВУЗов, составлен график </w:t>
      </w:r>
      <w:r w:rsidR="00D25D02" w:rsidRPr="00B37914">
        <w:rPr>
          <w:rFonts w:ascii="Times New Roman" w:hAnsi="Times New Roman" w:cs="Times New Roman"/>
          <w:sz w:val="24"/>
          <w:szCs w:val="24"/>
        </w:rPr>
        <w:t xml:space="preserve">модернизации тем и наращивания мультимедийного сегмента по </w:t>
      </w:r>
      <w:r w:rsidR="001D0CA3" w:rsidRPr="00B37914">
        <w:rPr>
          <w:rFonts w:ascii="Times New Roman" w:hAnsi="Times New Roman" w:cs="Times New Roman"/>
          <w:sz w:val="24"/>
          <w:szCs w:val="24"/>
        </w:rPr>
        <w:t>дисциплине.</w:t>
      </w:r>
    </w:p>
    <w:p w:rsidR="00D25D02" w:rsidRPr="00B37914" w:rsidRDefault="001D0CA3" w:rsidP="00110301">
      <w:pPr>
        <w:spacing w:after="0" w:line="360" w:lineRule="auto"/>
        <w:ind w:firstLine="567"/>
        <w:jc w:val="both"/>
        <w:rPr>
          <w:rFonts w:ascii="Times New Roman" w:hAnsi="Times New Roman" w:cs="Times New Roman"/>
          <w:sz w:val="24"/>
          <w:szCs w:val="24"/>
        </w:rPr>
      </w:pPr>
      <w:r w:rsidRPr="00B37914">
        <w:rPr>
          <w:rFonts w:ascii="Times New Roman" w:hAnsi="Times New Roman" w:cs="Times New Roman"/>
          <w:sz w:val="24"/>
          <w:szCs w:val="24"/>
        </w:rPr>
        <w:t xml:space="preserve"> </w:t>
      </w:r>
      <w:r w:rsidR="008B7BE6" w:rsidRPr="00B37914">
        <w:rPr>
          <w:rFonts w:ascii="Times New Roman" w:hAnsi="Times New Roman" w:cs="Times New Roman"/>
          <w:sz w:val="24"/>
          <w:szCs w:val="24"/>
        </w:rPr>
        <w:t>В модернизации дисциплины «Совершенствование лучших практик оказания первой доврачебной медицинской помощи» в ЮК</w:t>
      </w:r>
      <w:r w:rsidR="0047791E" w:rsidRPr="00B37914">
        <w:rPr>
          <w:rFonts w:ascii="Times New Roman" w:hAnsi="Times New Roman" w:cs="Times New Roman"/>
          <w:sz w:val="24"/>
          <w:szCs w:val="24"/>
        </w:rPr>
        <w:t>М</w:t>
      </w:r>
      <w:r w:rsidR="008B7BE6" w:rsidRPr="00B37914">
        <w:rPr>
          <w:rFonts w:ascii="Times New Roman" w:hAnsi="Times New Roman" w:cs="Times New Roman"/>
          <w:sz w:val="24"/>
          <w:szCs w:val="24"/>
        </w:rPr>
        <w:t>А участвуют: кафедра «</w:t>
      </w:r>
      <w:r w:rsidR="0047791E" w:rsidRPr="00B37914">
        <w:rPr>
          <w:rFonts w:ascii="Times New Roman" w:hAnsi="Times New Roman" w:cs="Times New Roman"/>
          <w:sz w:val="24"/>
          <w:szCs w:val="24"/>
        </w:rPr>
        <w:t>Скорой медицинской помощи и сестринского дела</w:t>
      </w:r>
      <w:r w:rsidR="008B7BE6" w:rsidRPr="00B37914">
        <w:rPr>
          <w:rFonts w:ascii="Times New Roman" w:hAnsi="Times New Roman" w:cs="Times New Roman"/>
          <w:sz w:val="24"/>
          <w:szCs w:val="24"/>
        </w:rPr>
        <w:t>»</w:t>
      </w:r>
      <w:r w:rsidR="00D25D02" w:rsidRPr="00B37914">
        <w:rPr>
          <w:rFonts w:ascii="Times New Roman" w:hAnsi="Times New Roman" w:cs="Times New Roman"/>
          <w:sz w:val="24"/>
          <w:szCs w:val="24"/>
        </w:rPr>
        <w:t xml:space="preserve"> (преподаватели, магистранты</w:t>
      </w:r>
      <w:r w:rsidR="008B7BE6" w:rsidRPr="00B37914">
        <w:rPr>
          <w:rFonts w:ascii="Times New Roman" w:hAnsi="Times New Roman" w:cs="Times New Roman"/>
          <w:sz w:val="24"/>
          <w:szCs w:val="24"/>
        </w:rPr>
        <w:t xml:space="preserve"> 1 года обучения специальности «Сестринское дело»</w:t>
      </w:r>
      <w:r w:rsidR="00D25D02" w:rsidRPr="00B37914">
        <w:rPr>
          <w:rFonts w:ascii="Times New Roman" w:hAnsi="Times New Roman" w:cs="Times New Roman"/>
          <w:sz w:val="24"/>
          <w:szCs w:val="24"/>
        </w:rPr>
        <w:t>, студенты</w:t>
      </w:r>
      <w:r w:rsidR="008B7BE6" w:rsidRPr="00B37914">
        <w:rPr>
          <w:rFonts w:ascii="Times New Roman" w:hAnsi="Times New Roman" w:cs="Times New Roman"/>
          <w:sz w:val="24"/>
          <w:szCs w:val="24"/>
        </w:rPr>
        <w:t xml:space="preserve"> 3-4 курсов специальностей «Фармация», «Общественное здравоохранение»</w:t>
      </w:r>
      <w:r w:rsidR="00D25D02" w:rsidRPr="00B37914">
        <w:rPr>
          <w:rFonts w:ascii="Times New Roman" w:hAnsi="Times New Roman" w:cs="Times New Roman"/>
          <w:sz w:val="24"/>
          <w:szCs w:val="24"/>
        </w:rPr>
        <w:t xml:space="preserve">), </w:t>
      </w:r>
      <w:r w:rsidR="008B7BE6" w:rsidRPr="00B37914">
        <w:rPr>
          <w:rFonts w:ascii="Times New Roman" w:hAnsi="Times New Roman" w:cs="Times New Roman"/>
          <w:sz w:val="24"/>
          <w:szCs w:val="24"/>
        </w:rPr>
        <w:t>преподаватели кафедры «М</w:t>
      </w:r>
      <w:r w:rsidR="00D25D02" w:rsidRPr="00B37914">
        <w:rPr>
          <w:rFonts w:ascii="Times New Roman" w:hAnsi="Times New Roman" w:cs="Times New Roman"/>
          <w:sz w:val="24"/>
          <w:szCs w:val="24"/>
        </w:rPr>
        <w:t>едбиофизики и информационных технологий.</w:t>
      </w:r>
      <w:r w:rsidR="00721B18" w:rsidRPr="00B37914">
        <w:rPr>
          <w:rFonts w:ascii="Times New Roman" w:hAnsi="Times New Roman" w:cs="Times New Roman"/>
          <w:sz w:val="24"/>
          <w:szCs w:val="24"/>
        </w:rPr>
        <w:t xml:space="preserve"> Для студентов 3 курса специальности </w:t>
      </w:r>
      <w:r w:rsidR="00721B18" w:rsidRPr="00B37914">
        <w:rPr>
          <w:rFonts w:ascii="Times New Roman" w:hAnsi="Times New Roman" w:cs="Times New Roman"/>
          <w:sz w:val="24"/>
          <w:szCs w:val="24"/>
        </w:rPr>
        <w:lastRenderedPageBreak/>
        <w:t>«Фармация» подготовлены: у</w:t>
      </w:r>
      <w:r w:rsidR="00D25D02" w:rsidRPr="00B37914">
        <w:rPr>
          <w:rFonts w:ascii="Times New Roman" w:hAnsi="Times New Roman" w:cs="Times New Roman"/>
          <w:sz w:val="24"/>
          <w:szCs w:val="24"/>
        </w:rPr>
        <w:t>чебно-методический комплекс дисциплины</w:t>
      </w:r>
      <w:r w:rsidR="00721B18" w:rsidRPr="00B37914">
        <w:rPr>
          <w:rFonts w:ascii="Times New Roman" w:hAnsi="Times New Roman" w:cs="Times New Roman"/>
          <w:sz w:val="24"/>
          <w:szCs w:val="24"/>
        </w:rPr>
        <w:t>, р</w:t>
      </w:r>
      <w:r w:rsidR="00D25D02" w:rsidRPr="00B37914">
        <w:rPr>
          <w:rFonts w:ascii="Times New Roman" w:hAnsi="Times New Roman" w:cs="Times New Roman"/>
          <w:sz w:val="24"/>
          <w:szCs w:val="24"/>
        </w:rPr>
        <w:t>абочая программа</w:t>
      </w:r>
      <w:r w:rsidR="00721B18" w:rsidRPr="00B37914">
        <w:rPr>
          <w:rFonts w:ascii="Times New Roman" w:hAnsi="Times New Roman" w:cs="Times New Roman"/>
          <w:sz w:val="24"/>
          <w:szCs w:val="24"/>
        </w:rPr>
        <w:t>, с</w:t>
      </w:r>
      <w:r w:rsidR="00D25D02" w:rsidRPr="00B37914">
        <w:rPr>
          <w:rFonts w:ascii="Times New Roman" w:hAnsi="Times New Roman" w:cs="Times New Roman"/>
          <w:sz w:val="24"/>
          <w:szCs w:val="24"/>
        </w:rPr>
        <w:t>иллабус</w:t>
      </w:r>
      <w:r w:rsidR="00721B18" w:rsidRPr="00B37914">
        <w:rPr>
          <w:rFonts w:ascii="Times New Roman" w:hAnsi="Times New Roman" w:cs="Times New Roman"/>
          <w:sz w:val="24"/>
          <w:szCs w:val="24"/>
        </w:rPr>
        <w:t>, л</w:t>
      </w:r>
      <w:r w:rsidR="00D25D02" w:rsidRPr="00B37914">
        <w:rPr>
          <w:rFonts w:ascii="Times New Roman" w:hAnsi="Times New Roman" w:cs="Times New Roman"/>
          <w:sz w:val="24"/>
          <w:szCs w:val="24"/>
        </w:rPr>
        <w:t>екционный комплекс</w:t>
      </w:r>
      <w:r w:rsidR="00721B18" w:rsidRPr="00B37914">
        <w:rPr>
          <w:rFonts w:ascii="Times New Roman" w:hAnsi="Times New Roman" w:cs="Times New Roman"/>
          <w:sz w:val="24"/>
          <w:szCs w:val="24"/>
        </w:rPr>
        <w:t>, м</w:t>
      </w:r>
      <w:r w:rsidR="00D25D02" w:rsidRPr="00B37914">
        <w:rPr>
          <w:rFonts w:ascii="Times New Roman" w:hAnsi="Times New Roman" w:cs="Times New Roman"/>
          <w:sz w:val="24"/>
          <w:szCs w:val="24"/>
        </w:rPr>
        <w:t>етодические указания для практических занятий</w:t>
      </w:r>
      <w:r w:rsidR="00721B18" w:rsidRPr="00B37914">
        <w:rPr>
          <w:rFonts w:ascii="Times New Roman" w:hAnsi="Times New Roman" w:cs="Times New Roman"/>
          <w:sz w:val="24"/>
          <w:szCs w:val="24"/>
        </w:rPr>
        <w:t>, м</w:t>
      </w:r>
      <w:r w:rsidR="00D25D02" w:rsidRPr="00B37914">
        <w:rPr>
          <w:rFonts w:ascii="Times New Roman" w:hAnsi="Times New Roman" w:cs="Times New Roman"/>
          <w:sz w:val="24"/>
          <w:szCs w:val="24"/>
        </w:rPr>
        <w:t>етодические указания для самостоятельной работы студентов</w:t>
      </w:r>
      <w:r w:rsidR="00721B18" w:rsidRPr="00B37914">
        <w:rPr>
          <w:rFonts w:ascii="Times New Roman" w:hAnsi="Times New Roman" w:cs="Times New Roman"/>
          <w:sz w:val="24"/>
          <w:szCs w:val="24"/>
        </w:rPr>
        <w:t>, к</w:t>
      </w:r>
      <w:r w:rsidR="00D25D02" w:rsidRPr="00B37914">
        <w:rPr>
          <w:rFonts w:ascii="Times New Roman" w:hAnsi="Times New Roman" w:cs="Times New Roman"/>
          <w:sz w:val="24"/>
          <w:szCs w:val="24"/>
        </w:rPr>
        <w:t>онтрольно-измерительные средства</w:t>
      </w:r>
      <w:r w:rsidR="00721B18" w:rsidRPr="00B37914">
        <w:rPr>
          <w:rFonts w:ascii="Times New Roman" w:hAnsi="Times New Roman" w:cs="Times New Roman"/>
          <w:sz w:val="24"/>
          <w:szCs w:val="24"/>
        </w:rPr>
        <w:t>. Подготовлены по модернизируемым темам</w:t>
      </w:r>
      <w:r w:rsidR="00D25D02" w:rsidRPr="00B37914">
        <w:rPr>
          <w:rFonts w:ascii="Times New Roman" w:hAnsi="Times New Roman" w:cs="Times New Roman"/>
          <w:sz w:val="24"/>
          <w:szCs w:val="24"/>
        </w:rPr>
        <w:t xml:space="preserve"> Учебное пособие</w:t>
      </w:r>
      <w:r w:rsidR="00721B18" w:rsidRPr="00B37914">
        <w:rPr>
          <w:rFonts w:ascii="Times New Roman" w:hAnsi="Times New Roman" w:cs="Times New Roman"/>
          <w:sz w:val="24"/>
          <w:szCs w:val="24"/>
        </w:rPr>
        <w:t xml:space="preserve">, </w:t>
      </w:r>
      <w:r w:rsidR="00D25D02" w:rsidRPr="00B37914">
        <w:rPr>
          <w:rFonts w:ascii="Times New Roman" w:hAnsi="Times New Roman" w:cs="Times New Roman"/>
          <w:sz w:val="24"/>
          <w:szCs w:val="24"/>
        </w:rPr>
        <w:t>Электронный учебник</w:t>
      </w:r>
      <w:r w:rsidR="00721B18" w:rsidRPr="00B37914">
        <w:rPr>
          <w:rFonts w:ascii="Times New Roman" w:hAnsi="Times New Roman" w:cs="Times New Roman"/>
          <w:sz w:val="24"/>
          <w:szCs w:val="24"/>
        </w:rPr>
        <w:t>, в который вошли</w:t>
      </w:r>
      <w:r w:rsidR="00D25D02" w:rsidRPr="00B37914">
        <w:rPr>
          <w:rFonts w:ascii="Times New Roman" w:hAnsi="Times New Roman" w:cs="Times New Roman"/>
          <w:sz w:val="24"/>
          <w:szCs w:val="24"/>
        </w:rPr>
        <w:t xml:space="preserve"> лекции</w:t>
      </w:r>
      <w:r w:rsidR="00721B18" w:rsidRPr="00B37914">
        <w:rPr>
          <w:rFonts w:ascii="Times New Roman" w:hAnsi="Times New Roman" w:cs="Times New Roman"/>
          <w:sz w:val="24"/>
          <w:szCs w:val="24"/>
        </w:rPr>
        <w:t>-презентации</w:t>
      </w:r>
      <w:r w:rsidR="00D25D02" w:rsidRPr="00B37914">
        <w:rPr>
          <w:rFonts w:ascii="Times New Roman" w:hAnsi="Times New Roman" w:cs="Times New Roman"/>
          <w:sz w:val="24"/>
          <w:szCs w:val="24"/>
        </w:rPr>
        <w:t>, обучающий анимационный материал, видео</w:t>
      </w:r>
      <w:r w:rsidR="00721B18" w:rsidRPr="00B37914">
        <w:rPr>
          <w:rFonts w:ascii="Times New Roman" w:hAnsi="Times New Roman" w:cs="Times New Roman"/>
          <w:sz w:val="24"/>
          <w:szCs w:val="24"/>
        </w:rPr>
        <w:t xml:space="preserve"> материал по</w:t>
      </w:r>
      <w:r w:rsidR="00D25D02" w:rsidRPr="00B37914">
        <w:rPr>
          <w:rFonts w:ascii="Times New Roman" w:hAnsi="Times New Roman" w:cs="Times New Roman"/>
          <w:sz w:val="24"/>
          <w:szCs w:val="24"/>
        </w:rPr>
        <w:t xml:space="preserve"> алгоритм</w:t>
      </w:r>
      <w:r w:rsidR="00721B18" w:rsidRPr="00B37914">
        <w:rPr>
          <w:rFonts w:ascii="Times New Roman" w:hAnsi="Times New Roman" w:cs="Times New Roman"/>
          <w:sz w:val="24"/>
          <w:szCs w:val="24"/>
        </w:rPr>
        <w:t>ам</w:t>
      </w:r>
      <w:r w:rsidR="00D25D02" w:rsidRPr="00B37914">
        <w:rPr>
          <w:rFonts w:ascii="Times New Roman" w:hAnsi="Times New Roman" w:cs="Times New Roman"/>
          <w:sz w:val="24"/>
          <w:szCs w:val="24"/>
        </w:rPr>
        <w:t xml:space="preserve"> оказания </w:t>
      </w:r>
      <w:r w:rsidR="0047791E" w:rsidRPr="00B37914">
        <w:rPr>
          <w:rFonts w:ascii="Times New Roman" w:hAnsi="Times New Roman" w:cs="Times New Roman"/>
          <w:sz w:val="24"/>
          <w:szCs w:val="24"/>
        </w:rPr>
        <w:t xml:space="preserve">доврачебной </w:t>
      </w:r>
      <w:r w:rsidR="00D25D02" w:rsidRPr="00B37914">
        <w:rPr>
          <w:rFonts w:ascii="Times New Roman" w:hAnsi="Times New Roman" w:cs="Times New Roman"/>
          <w:sz w:val="24"/>
          <w:szCs w:val="24"/>
        </w:rPr>
        <w:t xml:space="preserve">помощи </w:t>
      </w:r>
      <w:r w:rsidR="00721B18" w:rsidRPr="00B37914">
        <w:rPr>
          <w:rFonts w:ascii="Times New Roman" w:hAnsi="Times New Roman" w:cs="Times New Roman"/>
          <w:sz w:val="24"/>
          <w:szCs w:val="24"/>
        </w:rPr>
        <w:t>с применением методики</w:t>
      </w:r>
      <w:r w:rsidR="00D25D02" w:rsidRPr="00B37914">
        <w:rPr>
          <w:rFonts w:ascii="Times New Roman" w:hAnsi="Times New Roman" w:cs="Times New Roman"/>
          <w:sz w:val="24"/>
          <w:szCs w:val="24"/>
        </w:rPr>
        <w:t xml:space="preserve"> стандартизированный пациент</w:t>
      </w:r>
      <w:r w:rsidR="006E07E5">
        <w:rPr>
          <w:rFonts w:ascii="Times New Roman" w:hAnsi="Times New Roman" w:cs="Times New Roman"/>
          <w:sz w:val="24"/>
          <w:szCs w:val="24"/>
        </w:rPr>
        <w:t xml:space="preserve"> (подготовлены преподавателями и магистрантами на базе учебно-клинико симуляционного центра)</w:t>
      </w:r>
      <w:r w:rsidR="00D25D02" w:rsidRPr="00B37914">
        <w:rPr>
          <w:rFonts w:ascii="Times New Roman" w:hAnsi="Times New Roman" w:cs="Times New Roman"/>
          <w:sz w:val="24"/>
          <w:szCs w:val="24"/>
        </w:rPr>
        <w:t>, манекен</w:t>
      </w:r>
      <w:r w:rsidR="00721B18" w:rsidRPr="00B37914">
        <w:rPr>
          <w:rFonts w:ascii="Times New Roman" w:hAnsi="Times New Roman" w:cs="Times New Roman"/>
          <w:sz w:val="24"/>
          <w:szCs w:val="24"/>
        </w:rPr>
        <w:t>ов</w:t>
      </w:r>
      <w:r w:rsidR="00D25D02" w:rsidRPr="00B37914">
        <w:rPr>
          <w:rFonts w:ascii="Times New Roman" w:hAnsi="Times New Roman" w:cs="Times New Roman"/>
          <w:sz w:val="24"/>
          <w:szCs w:val="24"/>
        </w:rPr>
        <w:t xml:space="preserve"> и муляж</w:t>
      </w:r>
      <w:r w:rsidR="00721B18" w:rsidRPr="00B37914">
        <w:rPr>
          <w:rFonts w:ascii="Times New Roman" w:hAnsi="Times New Roman" w:cs="Times New Roman"/>
          <w:sz w:val="24"/>
          <w:szCs w:val="24"/>
        </w:rPr>
        <w:t>ей</w:t>
      </w:r>
      <w:r w:rsidR="00D25D02" w:rsidRPr="00B37914">
        <w:rPr>
          <w:rFonts w:ascii="Times New Roman" w:hAnsi="Times New Roman" w:cs="Times New Roman"/>
          <w:sz w:val="24"/>
          <w:szCs w:val="24"/>
        </w:rPr>
        <w:t>, алгоритмы оказания помощи, тестовые задания, задачи</w:t>
      </w:r>
      <w:r w:rsidR="006E07E5">
        <w:rPr>
          <w:rFonts w:ascii="Times New Roman" w:hAnsi="Times New Roman" w:cs="Times New Roman"/>
          <w:sz w:val="24"/>
          <w:szCs w:val="24"/>
        </w:rPr>
        <w:t xml:space="preserve"> по 10 темам</w:t>
      </w:r>
      <w:r w:rsidR="00721B18" w:rsidRPr="00B37914">
        <w:rPr>
          <w:rFonts w:ascii="Times New Roman" w:hAnsi="Times New Roman" w:cs="Times New Roman"/>
          <w:sz w:val="24"/>
          <w:szCs w:val="24"/>
        </w:rPr>
        <w:t>.</w:t>
      </w:r>
    </w:p>
    <w:p w:rsidR="00782B63" w:rsidRPr="00B37914" w:rsidRDefault="00782B63" w:rsidP="00110301">
      <w:pPr>
        <w:spacing w:after="0" w:line="360" w:lineRule="auto"/>
        <w:ind w:firstLine="567"/>
        <w:jc w:val="both"/>
        <w:rPr>
          <w:rFonts w:ascii="Times New Roman" w:hAnsi="Times New Roman" w:cs="Times New Roman"/>
          <w:color w:val="333333"/>
          <w:sz w:val="24"/>
          <w:szCs w:val="24"/>
        </w:rPr>
      </w:pPr>
      <w:r w:rsidRPr="00B37914">
        <w:rPr>
          <w:rFonts w:ascii="Times New Roman" w:hAnsi="Times New Roman" w:cs="Times New Roman"/>
          <w:color w:val="333333"/>
          <w:sz w:val="24"/>
          <w:szCs w:val="24"/>
        </w:rPr>
        <w:t>Благодаря поддержке Евросоюза программы Эразмус+ Учебный клинико-симуляционный отдел ЮК</w:t>
      </w:r>
      <w:r w:rsidR="0047791E" w:rsidRPr="00B37914">
        <w:rPr>
          <w:rFonts w:ascii="Times New Roman" w:hAnsi="Times New Roman" w:cs="Times New Roman"/>
          <w:color w:val="333333"/>
          <w:sz w:val="24"/>
          <w:szCs w:val="24"/>
        </w:rPr>
        <w:t>М</w:t>
      </w:r>
      <w:r w:rsidRPr="00B37914">
        <w:rPr>
          <w:rFonts w:ascii="Times New Roman" w:hAnsi="Times New Roman" w:cs="Times New Roman"/>
          <w:color w:val="333333"/>
          <w:sz w:val="24"/>
          <w:szCs w:val="24"/>
        </w:rPr>
        <w:t>А пополнился комплектами муляжей для обучения навыкам оказания первой доврачебной медицинской помощи студентов ЮК</w:t>
      </w:r>
      <w:r w:rsidR="0047791E" w:rsidRPr="00B37914">
        <w:rPr>
          <w:rFonts w:ascii="Times New Roman" w:hAnsi="Times New Roman" w:cs="Times New Roman"/>
          <w:color w:val="333333"/>
          <w:sz w:val="24"/>
          <w:szCs w:val="24"/>
        </w:rPr>
        <w:t>М</w:t>
      </w:r>
      <w:r w:rsidRPr="00B37914">
        <w:rPr>
          <w:rFonts w:ascii="Times New Roman" w:hAnsi="Times New Roman" w:cs="Times New Roman"/>
          <w:color w:val="333333"/>
          <w:sz w:val="24"/>
          <w:szCs w:val="24"/>
        </w:rPr>
        <w:t>А.</w:t>
      </w:r>
      <w:r w:rsidR="00533F50" w:rsidRPr="00B37914">
        <w:rPr>
          <w:rFonts w:ascii="Times New Roman" w:hAnsi="Times New Roman" w:cs="Times New Roman"/>
          <w:color w:val="333333"/>
          <w:sz w:val="24"/>
          <w:szCs w:val="24"/>
        </w:rPr>
        <w:t xml:space="preserve"> </w:t>
      </w:r>
      <w:r w:rsidRPr="00B37914">
        <w:rPr>
          <w:rFonts w:ascii="Times New Roman" w:hAnsi="Times New Roman" w:cs="Times New Roman"/>
          <w:color w:val="333333"/>
          <w:sz w:val="24"/>
          <w:szCs w:val="24"/>
        </w:rPr>
        <w:t>Использование муляжей, позволяющих в полной мере смоделировать клиническую ситуацию, максимально приближенную к реальной, и отработать алгоритм действий, направлено на совершенствование практических умений и навыков студентов.</w:t>
      </w:r>
    </w:p>
    <w:p w:rsidR="00782B63" w:rsidRPr="00B37914" w:rsidRDefault="00257299" w:rsidP="00110301">
      <w:pPr>
        <w:spacing w:after="0" w:line="360" w:lineRule="auto"/>
        <w:ind w:firstLine="567"/>
        <w:jc w:val="both"/>
        <w:rPr>
          <w:rFonts w:ascii="Times New Roman" w:eastAsia="Times New Roman" w:hAnsi="Times New Roman" w:cs="Times New Roman"/>
          <w:color w:val="333333"/>
          <w:sz w:val="24"/>
          <w:szCs w:val="24"/>
          <w:lang w:eastAsia="ru-RU"/>
        </w:rPr>
      </w:pPr>
      <w:r w:rsidRPr="00B37914">
        <w:rPr>
          <w:rFonts w:ascii="Times New Roman" w:eastAsia="Times New Roman" w:hAnsi="Times New Roman" w:cs="Times New Roman"/>
          <w:color w:val="333333"/>
          <w:sz w:val="24"/>
          <w:szCs w:val="24"/>
          <w:lang w:eastAsia="ru-RU"/>
        </w:rPr>
        <w:t>П</w:t>
      </w:r>
      <w:r w:rsidR="00782B63" w:rsidRPr="00B37914">
        <w:rPr>
          <w:rFonts w:ascii="Times New Roman" w:eastAsia="Times New Roman" w:hAnsi="Times New Roman" w:cs="Times New Roman"/>
          <w:color w:val="333333"/>
          <w:sz w:val="24"/>
          <w:szCs w:val="24"/>
          <w:lang w:eastAsia="ru-RU"/>
        </w:rPr>
        <w:t>о результатам опросов студентов, симуляционное обучение с использованием муляжей накладных ран, ампутированных конечностей, ожогов и кровоточащих сосудов</w:t>
      </w:r>
      <w:r w:rsidR="008D7821">
        <w:rPr>
          <w:rFonts w:ascii="Times New Roman" w:eastAsia="Times New Roman" w:hAnsi="Times New Roman" w:cs="Times New Roman"/>
          <w:color w:val="333333"/>
          <w:sz w:val="24"/>
          <w:szCs w:val="24"/>
          <w:lang w:eastAsia="ru-RU"/>
        </w:rPr>
        <w:t>, электронного учебника,</w:t>
      </w:r>
      <w:r w:rsidR="00782B63" w:rsidRPr="00B37914">
        <w:rPr>
          <w:rFonts w:ascii="Times New Roman" w:eastAsia="Times New Roman" w:hAnsi="Times New Roman" w:cs="Times New Roman"/>
          <w:color w:val="333333"/>
          <w:sz w:val="24"/>
          <w:szCs w:val="24"/>
          <w:lang w:eastAsia="ru-RU"/>
        </w:rPr>
        <w:t xml:space="preserve"> положительно влияет как на уровень теоретических знаний, так и на качество выполнения практических навыков по оказанию первой доврачебной медицинской помощи, и имеет важное значение в подготовке студентов как будущих специалистов.</w:t>
      </w:r>
      <w:r w:rsidR="001341BD">
        <w:rPr>
          <w:rFonts w:ascii="Times New Roman" w:eastAsia="Times New Roman" w:hAnsi="Times New Roman" w:cs="Times New Roman"/>
          <w:color w:val="333333"/>
          <w:sz w:val="24"/>
          <w:szCs w:val="24"/>
          <w:lang w:eastAsia="ru-RU"/>
        </w:rPr>
        <w:t xml:space="preserve"> Боль</w:t>
      </w:r>
      <w:r w:rsidR="00F34108">
        <w:rPr>
          <w:rFonts w:ascii="Times New Roman" w:eastAsia="Times New Roman" w:hAnsi="Times New Roman" w:cs="Times New Roman"/>
          <w:color w:val="333333"/>
          <w:sz w:val="24"/>
          <w:szCs w:val="24"/>
          <w:lang w:eastAsia="ru-RU"/>
        </w:rPr>
        <w:t>шой интерес у студентов вызвал подготовленный анимационный материал, который вошел в электронный учебник. Видео и анимационный материал студенты могли использовать во время подготовки к практическим занятиям, при необходимости просматривать несколько раз. Также материалы электронного учебника помогли им при подготовке к объективному структурированному клиническому экзамену.</w:t>
      </w:r>
    </w:p>
    <w:p w:rsidR="00756C71" w:rsidRPr="00B37914" w:rsidRDefault="00756C71" w:rsidP="00110301">
      <w:pPr>
        <w:spacing w:after="0" w:line="360" w:lineRule="auto"/>
        <w:jc w:val="center"/>
        <w:rPr>
          <w:rFonts w:ascii="Times New Roman" w:hAnsi="Times New Roman" w:cs="Times New Roman"/>
          <w:b/>
          <w:sz w:val="24"/>
          <w:szCs w:val="24"/>
        </w:rPr>
      </w:pPr>
      <w:r w:rsidRPr="00B37914">
        <w:rPr>
          <w:rFonts w:ascii="Times New Roman" w:hAnsi="Times New Roman" w:cs="Times New Roman"/>
          <w:b/>
          <w:sz w:val="24"/>
          <w:szCs w:val="24"/>
        </w:rPr>
        <w:t>Аннотация</w:t>
      </w:r>
    </w:p>
    <w:p w:rsidR="00756C71" w:rsidRPr="00B37914" w:rsidRDefault="00756C71" w:rsidP="00110301">
      <w:pPr>
        <w:spacing w:after="0" w:line="360" w:lineRule="auto"/>
        <w:jc w:val="center"/>
        <w:rPr>
          <w:rFonts w:ascii="Times New Roman" w:hAnsi="Times New Roman" w:cs="Times New Roman"/>
          <w:sz w:val="24"/>
          <w:szCs w:val="24"/>
        </w:rPr>
      </w:pPr>
      <w:r w:rsidRPr="00B37914">
        <w:rPr>
          <w:rFonts w:ascii="Times New Roman" w:hAnsi="Times New Roman" w:cs="Times New Roman"/>
          <w:sz w:val="24"/>
          <w:szCs w:val="24"/>
        </w:rPr>
        <w:t>ОКАЗАНИ</w:t>
      </w:r>
      <w:r w:rsidR="0047791E" w:rsidRPr="00B37914">
        <w:rPr>
          <w:rFonts w:ascii="Times New Roman" w:hAnsi="Times New Roman" w:cs="Times New Roman"/>
          <w:sz w:val="24"/>
          <w:szCs w:val="24"/>
        </w:rPr>
        <w:t>Е</w:t>
      </w:r>
      <w:r w:rsidRPr="00B37914">
        <w:rPr>
          <w:rFonts w:ascii="Times New Roman" w:hAnsi="Times New Roman" w:cs="Times New Roman"/>
          <w:sz w:val="24"/>
          <w:szCs w:val="24"/>
        </w:rPr>
        <w:t xml:space="preserve"> ПЕРВОЙ ДОВРАЧЕБНОЙ МЕДИЦИНСКОЙ ПОМОЩИ</w:t>
      </w:r>
    </w:p>
    <w:p w:rsidR="00756C71" w:rsidRPr="00B37914" w:rsidRDefault="00756C71" w:rsidP="00110301">
      <w:pPr>
        <w:spacing w:after="0" w:line="360" w:lineRule="auto"/>
        <w:jc w:val="center"/>
        <w:rPr>
          <w:rFonts w:ascii="Times New Roman" w:hAnsi="Times New Roman" w:cs="Times New Roman"/>
          <w:sz w:val="24"/>
          <w:szCs w:val="24"/>
        </w:rPr>
      </w:pPr>
    </w:p>
    <w:p w:rsidR="00756C71" w:rsidRPr="00B37914" w:rsidRDefault="00756C71" w:rsidP="00B37914">
      <w:pPr>
        <w:spacing w:after="0" w:line="360" w:lineRule="auto"/>
        <w:jc w:val="center"/>
        <w:rPr>
          <w:rFonts w:ascii="Times New Roman" w:hAnsi="Times New Roman" w:cs="Times New Roman"/>
          <w:sz w:val="24"/>
          <w:szCs w:val="24"/>
        </w:rPr>
      </w:pPr>
      <w:r w:rsidRPr="00B37914">
        <w:rPr>
          <w:rFonts w:ascii="Times New Roman" w:hAnsi="Times New Roman" w:cs="Times New Roman"/>
          <w:sz w:val="24"/>
          <w:szCs w:val="24"/>
        </w:rPr>
        <w:t xml:space="preserve">А.А.Сейдахметова, </w:t>
      </w:r>
      <w:r w:rsidR="00C46420" w:rsidRPr="00B37914">
        <w:rPr>
          <w:rFonts w:ascii="Times New Roman" w:hAnsi="Times New Roman" w:cs="Times New Roman"/>
          <w:sz w:val="24"/>
          <w:szCs w:val="24"/>
        </w:rPr>
        <w:t xml:space="preserve">А.А.Ахметова, </w:t>
      </w:r>
      <w:r w:rsidRPr="00B37914">
        <w:rPr>
          <w:rFonts w:ascii="Times New Roman" w:hAnsi="Times New Roman" w:cs="Times New Roman"/>
          <w:sz w:val="24"/>
          <w:szCs w:val="24"/>
        </w:rPr>
        <w:t>А.Г.Ибрагимов</w:t>
      </w:r>
      <w:r w:rsidR="0047791E" w:rsidRPr="00B37914">
        <w:rPr>
          <w:rFonts w:ascii="Times New Roman" w:hAnsi="Times New Roman" w:cs="Times New Roman"/>
          <w:sz w:val="24"/>
          <w:szCs w:val="24"/>
        </w:rPr>
        <w:t>а, Ш.А.Халметова</w:t>
      </w:r>
    </w:p>
    <w:p w:rsidR="00756C71" w:rsidRPr="00B37914" w:rsidRDefault="00756C71" w:rsidP="00B37914">
      <w:pPr>
        <w:spacing w:after="0" w:line="360" w:lineRule="auto"/>
        <w:jc w:val="center"/>
        <w:rPr>
          <w:rFonts w:ascii="Times New Roman" w:hAnsi="Times New Roman" w:cs="Times New Roman"/>
          <w:sz w:val="24"/>
          <w:szCs w:val="24"/>
          <w:lang w:val="kk-KZ"/>
        </w:rPr>
      </w:pPr>
      <w:r w:rsidRPr="00B37914">
        <w:rPr>
          <w:rFonts w:ascii="Times New Roman" w:hAnsi="Times New Roman" w:cs="Times New Roman"/>
          <w:sz w:val="24"/>
          <w:szCs w:val="24"/>
        </w:rPr>
        <w:t xml:space="preserve">Южно - Казахстанская </w:t>
      </w:r>
      <w:r w:rsidR="0047791E" w:rsidRPr="00B37914">
        <w:rPr>
          <w:rFonts w:ascii="Times New Roman" w:hAnsi="Times New Roman" w:cs="Times New Roman"/>
          <w:sz w:val="24"/>
          <w:szCs w:val="24"/>
        </w:rPr>
        <w:t>медицинская</w:t>
      </w:r>
      <w:r w:rsidRPr="00B37914">
        <w:rPr>
          <w:rFonts w:ascii="Times New Roman" w:hAnsi="Times New Roman" w:cs="Times New Roman"/>
          <w:sz w:val="24"/>
          <w:szCs w:val="24"/>
        </w:rPr>
        <w:t xml:space="preserve"> академия</w:t>
      </w:r>
      <w:r w:rsidR="00B84147" w:rsidRPr="00B37914">
        <w:rPr>
          <w:rFonts w:ascii="Times New Roman" w:hAnsi="Times New Roman" w:cs="Times New Roman"/>
          <w:sz w:val="24"/>
          <w:szCs w:val="24"/>
          <w:lang w:val="kk-KZ"/>
        </w:rPr>
        <w:t>, г.Шымкент</w:t>
      </w:r>
    </w:p>
    <w:p w:rsidR="00756C71" w:rsidRPr="00B37914" w:rsidRDefault="00756C71" w:rsidP="00B37914">
      <w:pPr>
        <w:spacing w:after="0" w:line="360" w:lineRule="auto"/>
        <w:jc w:val="center"/>
        <w:rPr>
          <w:rFonts w:ascii="Times New Roman" w:hAnsi="Times New Roman" w:cs="Times New Roman"/>
          <w:sz w:val="24"/>
          <w:szCs w:val="24"/>
          <w:lang w:val="en-US"/>
        </w:rPr>
      </w:pPr>
      <w:r w:rsidRPr="00B37914">
        <w:rPr>
          <w:rFonts w:ascii="Times New Roman" w:hAnsi="Times New Roman" w:cs="Times New Roman"/>
          <w:sz w:val="24"/>
          <w:szCs w:val="24"/>
          <w:lang w:val="en-US"/>
        </w:rPr>
        <w:t xml:space="preserve">E-mail: </w:t>
      </w:r>
      <w:hyperlink r:id="rId6" w:history="1">
        <w:r w:rsidRPr="00B37914">
          <w:rPr>
            <w:rStyle w:val="a3"/>
            <w:rFonts w:ascii="Times New Roman" w:hAnsi="Times New Roman" w:cs="Times New Roman"/>
            <w:sz w:val="24"/>
            <w:szCs w:val="24"/>
            <w:lang w:val="en-US"/>
          </w:rPr>
          <w:t>aizat-seidahmetova@mail.ru</w:t>
        </w:r>
      </w:hyperlink>
    </w:p>
    <w:p w:rsidR="00756C71" w:rsidRPr="00B37914" w:rsidRDefault="000D058F" w:rsidP="00110301">
      <w:pPr>
        <w:spacing w:after="0" w:line="360" w:lineRule="auto"/>
        <w:ind w:firstLine="567"/>
        <w:jc w:val="both"/>
        <w:rPr>
          <w:rFonts w:ascii="Times New Roman" w:hAnsi="Times New Roman" w:cs="Times New Roman"/>
          <w:b/>
          <w:sz w:val="24"/>
          <w:szCs w:val="24"/>
          <w:lang w:val="kk-KZ"/>
        </w:rPr>
      </w:pPr>
      <w:r w:rsidRPr="00B37914">
        <w:rPr>
          <w:rFonts w:ascii="Times New Roman" w:hAnsi="Times New Roman" w:cs="Times New Roman"/>
          <w:sz w:val="24"/>
          <w:szCs w:val="24"/>
        </w:rPr>
        <w:lastRenderedPageBreak/>
        <w:t xml:space="preserve">Южно - Казахстанская </w:t>
      </w:r>
      <w:r w:rsidR="0047791E" w:rsidRPr="00B37914">
        <w:rPr>
          <w:rFonts w:ascii="Times New Roman" w:hAnsi="Times New Roman" w:cs="Times New Roman"/>
          <w:sz w:val="24"/>
          <w:szCs w:val="24"/>
        </w:rPr>
        <w:t>медицинская</w:t>
      </w:r>
      <w:r w:rsidRPr="00B37914">
        <w:rPr>
          <w:rFonts w:ascii="Times New Roman" w:hAnsi="Times New Roman" w:cs="Times New Roman"/>
          <w:sz w:val="24"/>
          <w:szCs w:val="24"/>
        </w:rPr>
        <w:t xml:space="preserve"> академия с </w:t>
      </w:r>
      <w:r w:rsidRPr="00B37914">
        <w:rPr>
          <w:rFonts w:ascii="Times New Roman" w:hAnsi="Times New Roman" w:cs="Times New Roman"/>
          <w:color w:val="333333"/>
          <w:sz w:val="24"/>
          <w:szCs w:val="24"/>
        </w:rPr>
        <w:t>2015 года при активной консультативной, информационной поддержке Национального офиса Эразмус + Казахстан стала участником проекта Эразмус +</w:t>
      </w:r>
      <w:r w:rsidRPr="00B37914">
        <w:rPr>
          <w:rFonts w:ascii="Times New Roman" w:hAnsi="Times New Roman" w:cs="Times New Roman"/>
          <w:color w:val="333333"/>
          <w:sz w:val="24"/>
          <w:szCs w:val="24"/>
          <w:lang w:val="kk-KZ"/>
        </w:rPr>
        <w:t xml:space="preserve">. </w:t>
      </w:r>
      <w:r w:rsidRPr="00B37914">
        <w:rPr>
          <w:rFonts w:ascii="Times New Roman" w:hAnsi="Times New Roman" w:cs="Times New Roman"/>
          <w:color w:val="333333"/>
          <w:sz w:val="24"/>
          <w:szCs w:val="24"/>
        </w:rPr>
        <w:t xml:space="preserve">В рамках проекта в сотрудничестве с медицинскими ВУЗами Узбекистана проводится работа по совершенствованию </w:t>
      </w:r>
      <w:r w:rsidRPr="00B37914">
        <w:rPr>
          <w:rFonts w:ascii="Times New Roman" w:hAnsi="Times New Roman" w:cs="Times New Roman"/>
          <w:sz w:val="24"/>
          <w:szCs w:val="24"/>
        </w:rPr>
        <w:t>обучения студентов-бакалавров специальностей «Фармация», «Общая медицина» по оказанию первой доврачебной медицинской помощи. Для этого проводится работа по м</w:t>
      </w:r>
      <w:r w:rsidRPr="00B37914">
        <w:rPr>
          <w:rFonts w:ascii="Times New Roman" w:hAnsi="Times New Roman" w:cs="Times New Roman"/>
          <w:color w:val="333333"/>
          <w:sz w:val="24"/>
          <w:szCs w:val="24"/>
          <w:shd w:val="clear" w:color="auto" w:fill="FFFFFF"/>
        </w:rPr>
        <w:t xml:space="preserve">одернизации через университетские учебные программы, внедрение мультимедийного компонента образовательных программ, инновационных образовательных технологий по учебному курсу </w:t>
      </w:r>
      <w:r w:rsidRPr="00B37914">
        <w:rPr>
          <w:rFonts w:ascii="Times New Roman" w:hAnsi="Times New Roman" w:cs="Times New Roman"/>
          <w:sz w:val="24"/>
          <w:szCs w:val="24"/>
        </w:rPr>
        <w:t>«Совершенствование лучших практик оказания первой доврачебной медицинской помощи».</w:t>
      </w:r>
    </w:p>
    <w:p w:rsidR="00756C71" w:rsidRPr="00B37914" w:rsidRDefault="00756C71" w:rsidP="00110301">
      <w:pPr>
        <w:spacing w:after="0" w:line="360" w:lineRule="auto"/>
        <w:jc w:val="center"/>
        <w:rPr>
          <w:rFonts w:ascii="Times New Roman" w:hAnsi="Times New Roman" w:cs="Times New Roman"/>
          <w:b/>
          <w:sz w:val="24"/>
          <w:szCs w:val="24"/>
          <w:lang w:val="kk-KZ"/>
        </w:rPr>
      </w:pPr>
      <w:r w:rsidRPr="00B37914">
        <w:rPr>
          <w:rFonts w:ascii="Times New Roman" w:hAnsi="Times New Roman" w:cs="Times New Roman"/>
          <w:b/>
          <w:sz w:val="24"/>
          <w:szCs w:val="24"/>
          <w:lang w:val="kk-KZ"/>
        </w:rPr>
        <w:t>Түйін</w:t>
      </w:r>
    </w:p>
    <w:p w:rsidR="00756C71" w:rsidRPr="00B37914" w:rsidRDefault="00756C71" w:rsidP="00110301">
      <w:pPr>
        <w:spacing w:after="0" w:line="360" w:lineRule="auto"/>
        <w:jc w:val="center"/>
        <w:rPr>
          <w:rFonts w:ascii="Times New Roman" w:hAnsi="Times New Roman" w:cs="Times New Roman"/>
          <w:sz w:val="24"/>
          <w:szCs w:val="24"/>
          <w:lang w:val="kk-KZ"/>
        </w:rPr>
      </w:pPr>
      <w:r w:rsidRPr="00B37914">
        <w:rPr>
          <w:rFonts w:ascii="Times New Roman" w:hAnsi="Times New Roman" w:cs="Times New Roman"/>
          <w:sz w:val="24"/>
          <w:szCs w:val="24"/>
          <w:lang w:val="kk-KZ"/>
        </w:rPr>
        <w:t>ДӘРІГЕРГЕ ДЕЙІНГІ МЕДИЦИНАЛЫҚ КӨМЕК КӨРСЕТУ</w:t>
      </w:r>
    </w:p>
    <w:p w:rsidR="00756C71" w:rsidRPr="00B37914" w:rsidRDefault="00756C71" w:rsidP="00110301">
      <w:pPr>
        <w:spacing w:after="0" w:line="360" w:lineRule="auto"/>
        <w:jc w:val="center"/>
        <w:rPr>
          <w:rFonts w:ascii="Times New Roman" w:hAnsi="Times New Roman" w:cs="Times New Roman"/>
          <w:sz w:val="24"/>
          <w:szCs w:val="24"/>
          <w:lang w:val="kk-KZ"/>
        </w:rPr>
      </w:pPr>
    </w:p>
    <w:p w:rsidR="00756C71" w:rsidRPr="00B37914" w:rsidRDefault="00756C71" w:rsidP="00110301">
      <w:pPr>
        <w:spacing w:after="0" w:line="360" w:lineRule="auto"/>
        <w:jc w:val="center"/>
        <w:rPr>
          <w:rFonts w:ascii="Times New Roman" w:hAnsi="Times New Roman" w:cs="Times New Roman"/>
          <w:sz w:val="24"/>
          <w:szCs w:val="24"/>
          <w:lang w:val="kk-KZ"/>
        </w:rPr>
      </w:pPr>
      <w:r w:rsidRPr="00B37914">
        <w:rPr>
          <w:rFonts w:ascii="Times New Roman" w:hAnsi="Times New Roman" w:cs="Times New Roman"/>
          <w:sz w:val="24"/>
          <w:szCs w:val="24"/>
          <w:lang w:val="kk-KZ"/>
        </w:rPr>
        <w:t xml:space="preserve">А.А.Сейдахметова, </w:t>
      </w:r>
      <w:r w:rsidR="00C46420" w:rsidRPr="00B37914">
        <w:rPr>
          <w:rFonts w:ascii="Times New Roman" w:hAnsi="Times New Roman" w:cs="Times New Roman"/>
          <w:sz w:val="24"/>
          <w:szCs w:val="24"/>
          <w:lang w:val="kk-KZ"/>
        </w:rPr>
        <w:t xml:space="preserve">А.А.Ахметова, </w:t>
      </w:r>
      <w:r w:rsidRPr="00B37914">
        <w:rPr>
          <w:rFonts w:ascii="Times New Roman" w:hAnsi="Times New Roman" w:cs="Times New Roman"/>
          <w:sz w:val="24"/>
          <w:szCs w:val="24"/>
          <w:lang w:val="kk-KZ"/>
        </w:rPr>
        <w:t xml:space="preserve">А.Г.Ибрагимова, </w:t>
      </w:r>
      <w:r w:rsidR="0047791E" w:rsidRPr="00B37914">
        <w:rPr>
          <w:rFonts w:ascii="Times New Roman" w:hAnsi="Times New Roman" w:cs="Times New Roman"/>
          <w:sz w:val="24"/>
          <w:szCs w:val="24"/>
          <w:lang w:val="kk-KZ"/>
        </w:rPr>
        <w:t>Ш.А.Халметова</w:t>
      </w:r>
    </w:p>
    <w:p w:rsidR="00756C71" w:rsidRPr="00B37914" w:rsidRDefault="007C6380" w:rsidP="00110301">
      <w:pPr>
        <w:spacing w:after="0" w:line="360" w:lineRule="auto"/>
        <w:jc w:val="center"/>
        <w:rPr>
          <w:rFonts w:ascii="Times New Roman" w:hAnsi="Times New Roman" w:cs="Times New Roman"/>
          <w:sz w:val="24"/>
          <w:szCs w:val="24"/>
          <w:lang w:val="kk-KZ"/>
        </w:rPr>
      </w:pPr>
      <w:r w:rsidRPr="00B37914">
        <w:rPr>
          <w:rFonts w:ascii="Times New Roman" w:hAnsi="Times New Roman" w:cs="Times New Roman"/>
          <w:sz w:val="24"/>
          <w:szCs w:val="24"/>
          <w:lang w:val="kk-KZ"/>
        </w:rPr>
        <w:t xml:space="preserve">Оңтүстік Қазақстан </w:t>
      </w:r>
      <w:r w:rsidR="0047791E" w:rsidRPr="00B37914">
        <w:rPr>
          <w:rFonts w:ascii="Times New Roman" w:hAnsi="Times New Roman" w:cs="Times New Roman"/>
          <w:sz w:val="24"/>
          <w:szCs w:val="24"/>
          <w:lang w:val="kk-KZ"/>
        </w:rPr>
        <w:t>медицина</w:t>
      </w:r>
      <w:r w:rsidRPr="00B37914">
        <w:rPr>
          <w:rFonts w:ascii="Times New Roman" w:hAnsi="Times New Roman" w:cs="Times New Roman"/>
          <w:sz w:val="24"/>
          <w:szCs w:val="24"/>
          <w:lang w:val="kk-KZ"/>
        </w:rPr>
        <w:t xml:space="preserve"> академиясы</w:t>
      </w:r>
      <w:r w:rsidR="00B84147" w:rsidRPr="00B37914">
        <w:rPr>
          <w:rFonts w:ascii="Times New Roman" w:hAnsi="Times New Roman" w:cs="Times New Roman"/>
          <w:sz w:val="24"/>
          <w:szCs w:val="24"/>
          <w:lang w:val="kk-KZ"/>
        </w:rPr>
        <w:t>, Шымкент қ.</w:t>
      </w:r>
    </w:p>
    <w:p w:rsidR="0008163F" w:rsidRPr="00B37914" w:rsidRDefault="00756C71" w:rsidP="00110301">
      <w:pPr>
        <w:spacing w:after="0" w:line="360" w:lineRule="auto"/>
        <w:jc w:val="center"/>
        <w:rPr>
          <w:rStyle w:val="a3"/>
          <w:rFonts w:ascii="Times New Roman" w:hAnsi="Times New Roman" w:cs="Times New Roman"/>
          <w:sz w:val="24"/>
          <w:szCs w:val="24"/>
          <w:lang w:val="kk-KZ"/>
        </w:rPr>
      </w:pPr>
      <w:r w:rsidRPr="00B37914">
        <w:rPr>
          <w:rFonts w:ascii="Times New Roman" w:hAnsi="Times New Roman" w:cs="Times New Roman"/>
          <w:sz w:val="24"/>
          <w:szCs w:val="24"/>
          <w:lang w:val="en-US"/>
        </w:rPr>
        <w:t xml:space="preserve">E-mail: </w:t>
      </w:r>
      <w:hyperlink r:id="rId7" w:history="1">
        <w:r w:rsidRPr="00B37914">
          <w:rPr>
            <w:rStyle w:val="a3"/>
            <w:rFonts w:ascii="Times New Roman" w:hAnsi="Times New Roman" w:cs="Times New Roman"/>
            <w:sz w:val="24"/>
            <w:szCs w:val="24"/>
            <w:lang w:val="en-US"/>
          </w:rPr>
          <w:t>aizat-seidahmetova@mail.ru</w:t>
        </w:r>
      </w:hyperlink>
    </w:p>
    <w:p w:rsidR="00BF19B9" w:rsidRPr="00B37914" w:rsidRDefault="0026622B" w:rsidP="00110301">
      <w:pPr>
        <w:spacing w:after="0" w:line="360" w:lineRule="auto"/>
        <w:ind w:firstLine="567"/>
        <w:jc w:val="both"/>
        <w:rPr>
          <w:rFonts w:ascii="Times New Roman" w:hAnsi="Times New Roman" w:cs="Times New Roman"/>
          <w:sz w:val="24"/>
          <w:szCs w:val="24"/>
          <w:lang w:val="kk-KZ"/>
        </w:rPr>
      </w:pPr>
      <w:r w:rsidRPr="00B37914">
        <w:rPr>
          <w:rFonts w:ascii="Times New Roman" w:hAnsi="Times New Roman" w:cs="Times New Roman"/>
          <w:sz w:val="24"/>
          <w:szCs w:val="24"/>
          <w:lang w:val="kk-KZ"/>
        </w:rPr>
        <w:t xml:space="preserve">Оңтүстік Қазақстан </w:t>
      </w:r>
      <w:r w:rsidR="0047791E" w:rsidRPr="00B37914">
        <w:rPr>
          <w:rFonts w:ascii="Times New Roman" w:hAnsi="Times New Roman" w:cs="Times New Roman"/>
          <w:sz w:val="24"/>
          <w:szCs w:val="24"/>
          <w:lang w:val="kk-KZ"/>
        </w:rPr>
        <w:t>медицина</w:t>
      </w:r>
      <w:r w:rsidRPr="00B37914">
        <w:rPr>
          <w:rFonts w:ascii="Times New Roman" w:hAnsi="Times New Roman" w:cs="Times New Roman"/>
          <w:sz w:val="24"/>
          <w:szCs w:val="24"/>
          <w:lang w:val="kk-KZ"/>
        </w:rPr>
        <w:t xml:space="preserve"> академиясы 2015 жылдан бастап </w:t>
      </w:r>
      <w:r w:rsidRPr="00B37914">
        <w:rPr>
          <w:rFonts w:ascii="Times New Roman" w:hAnsi="Times New Roman" w:cs="Times New Roman"/>
          <w:color w:val="333333"/>
          <w:sz w:val="24"/>
          <w:szCs w:val="24"/>
          <w:lang w:val="kk-KZ"/>
        </w:rPr>
        <w:t xml:space="preserve">Эразмус + Қазақстан Ұлттық офистың көмегімен Эразмус + жобасының </w:t>
      </w:r>
      <w:r w:rsidR="00BF19B9" w:rsidRPr="00B37914">
        <w:rPr>
          <w:rFonts w:ascii="Times New Roman" w:hAnsi="Times New Roman" w:cs="Times New Roman"/>
          <w:color w:val="333333"/>
          <w:sz w:val="24"/>
          <w:szCs w:val="24"/>
          <w:lang w:val="kk-KZ"/>
        </w:rPr>
        <w:t xml:space="preserve">мүшесі болды. Өзбекстан жоғары оқу орындарымен бірлесе отырып жоба аясында </w:t>
      </w:r>
      <w:r w:rsidR="00BF19B9" w:rsidRPr="00B37914">
        <w:rPr>
          <w:rFonts w:ascii="Times New Roman" w:hAnsi="Times New Roman" w:cs="Times New Roman"/>
          <w:sz w:val="24"/>
          <w:szCs w:val="24"/>
          <w:lang w:val="kk-KZ"/>
        </w:rPr>
        <w:t>«Фармация», «Жалпы медицина» мамандығының студенттеріне арналған дәрігерге дейінгі медициналық көмек көрсетуді жетілдіру жұмыстары жүргізілуде. Үлгілі тәжірибе қолданылу арқылы  дәрігерге дейінгі медициналық көмек көрсетуді жетілдірілу жұмыстары оқу бағдарламаларын жетілдіру арқылы және инновациялық оқу технологияларын</w:t>
      </w:r>
      <w:r w:rsidR="00C82661" w:rsidRPr="00B37914">
        <w:rPr>
          <w:rFonts w:ascii="Times New Roman" w:hAnsi="Times New Roman" w:cs="Times New Roman"/>
          <w:sz w:val="24"/>
          <w:szCs w:val="24"/>
          <w:lang w:val="kk-KZ"/>
        </w:rPr>
        <w:t>, мультимедиялық компоненттерін</w:t>
      </w:r>
      <w:r w:rsidR="00BF19B9" w:rsidRPr="00B37914">
        <w:rPr>
          <w:rFonts w:ascii="Times New Roman" w:hAnsi="Times New Roman" w:cs="Times New Roman"/>
          <w:sz w:val="24"/>
          <w:szCs w:val="24"/>
          <w:lang w:val="kk-KZ"/>
        </w:rPr>
        <w:t xml:space="preserve"> қолдану</w:t>
      </w:r>
      <w:r w:rsidR="00C82661" w:rsidRPr="00B37914">
        <w:rPr>
          <w:rFonts w:ascii="Times New Roman" w:hAnsi="Times New Roman" w:cs="Times New Roman"/>
          <w:sz w:val="24"/>
          <w:szCs w:val="24"/>
          <w:lang w:val="kk-KZ"/>
        </w:rPr>
        <w:t xml:space="preserve"> арқылы жүргізілуде.</w:t>
      </w:r>
    </w:p>
    <w:p w:rsidR="0026622B" w:rsidRPr="00B37914" w:rsidRDefault="0026622B" w:rsidP="00B37914">
      <w:pPr>
        <w:spacing w:after="0" w:line="360" w:lineRule="auto"/>
        <w:jc w:val="both"/>
        <w:rPr>
          <w:rFonts w:ascii="Times New Roman" w:hAnsi="Times New Roman" w:cs="Times New Roman"/>
          <w:sz w:val="24"/>
          <w:szCs w:val="24"/>
          <w:lang w:val="kk-KZ"/>
        </w:rPr>
      </w:pPr>
    </w:p>
    <w:p w:rsidR="00756C71" w:rsidRPr="00B37914" w:rsidRDefault="00756C71" w:rsidP="00B37914">
      <w:pPr>
        <w:spacing w:after="0" w:line="360" w:lineRule="auto"/>
        <w:jc w:val="center"/>
        <w:rPr>
          <w:rFonts w:ascii="Times New Roman" w:hAnsi="Times New Roman" w:cs="Times New Roman"/>
          <w:b/>
          <w:sz w:val="24"/>
          <w:szCs w:val="24"/>
          <w:lang w:val="en-US"/>
        </w:rPr>
      </w:pPr>
      <w:r w:rsidRPr="00B37914">
        <w:rPr>
          <w:rFonts w:ascii="Times New Roman" w:hAnsi="Times New Roman" w:cs="Times New Roman"/>
          <w:b/>
          <w:sz w:val="24"/>
          <w:szCs w:val="24"/>
          <w:lang w:val="en-US"/>
        </w:rPr>
        <w:t>A</w:t>
      </w:r>
      <w:r w:rsidRPr="00B37914">
        <w:rPr>
          <w:rFonts w:ascii="Times New Roman" w:hAnsi="Times New Roman" w:cs="Times New Roman"/>
          <w:b/>
          <w:sz w:val="24"/>
          <w:szCs w:val="24"/>
          <w:lang w:val="kk-KZ"/>
        </w:rPr>
        <w:t>nnotation</w:t>
      </w:r>
    </w:p>
    <w:p w:rsidR="00487914" w:rsidRPr="00487914" w:rsidRDefault="00487914" w:rsidP="00B37914">
      <w:pPr>
        <w:spacing w:after="0" w:line="360" w:lineRule="auto"/>
        <w:jc w:val="center"/>
        <w:rPr>
          <w:rFonts w:ascii="Times New Roman" w:eastAsia="Times New Roman" w:hAnsi="Times New Roman" w:cs="Times New Roman"/>
          <w:color w:val="212121"/>
          <w:sz w:val="24"/>
          <w:szCs w:val="24"/>
          <w:lang w:val="en-US" w:eastAsia="ru-RU"/>
        </w:rPr>
      </w:pPr>
      <w:r w:rsidRPr="00487914">
        <w:rPr>
          <w:rFonts w:ascii="Times New Roman" w:hAnsi="Times New Roman" w:cs="Times New Roman"/>
          <w:color w:val="333333"/>
          <w:sz w:val="24"/>
          <w:szCs w:val="24"/>
          <w:shd w:val="clear" w:color="auto" w:fill="FFFFFF"/>
          <w:lang w:val="en-US"/>
        </w:rPr>
        <w:t>THE PROVISION OF EMERGENCY MEDICAL AID</w:t>
      </w:r>
    </w:p>
    <w:p w:rsidR="00C360F9" w:rsidRPr="00B37914" w:rsidRDefault="00C360F9" w:rsidP="00B37914">
      <w:pPr>
        <w:spacing w:after="0" w:line="360" w:lineRule="auto"/>
        <w:jc w:val="center"/>
        <w:rPr>
          <w:rFonts w:ascii="Times New Roman" w:hAnsi="Times New Roman" w:cs="Times New Roman"/>
          <w:color w:val="212121"/>
          <w:sz w:val="24"/>
          <w:szCs w:val="24"/>
          <w:lang w:val="en"/>
        </w:rPr>
      </w:pPr>
      <w:r w:rsidRPr="00B37914">
        <w:rPr>
          <w:rFonts w:ascii="Times New Roman" w:hAnsi="Times New Roman" w:cs="Times New Roman"/>
          <w:color w:val="212121"/>
          <w:sz w:val="24"/>
          <w:szCs w:val="24"/>
          <w:lang w:val="en"/>
        </w:rPr>
        <w:t>A</w:t>
      </w:r>
      <w:r w:rsidR="00110301">
        <w:rPr>
          <w:rFonts w:ascii="Times New Roman" w:hAnsi="Times New Roman" w:cs="Times New Roman"/>
          <w:color w:val="212121"/>
          <w:sz w:val="24"/>
          <w:szCs w:val="24"/>
          <w:lang w:val="en"/>
        </w:rPr>
        <w:t>.</w:t>
      </w:r>
      <w:r w:rsidRPr="00B37914">
        <w:rPr>
          <w:rFonts w:ascii="Times New Roman" w:hAnsi="Times New Roman" w:cs="Times New Roman"/>
          <w:color w:val="212121"/>
          <w:sz w:val="24"/>
          <w:szCs w:val="24"/>
          <w:lang w:val="en"/>
        </w:rPr>
        <w:t>A</w:t>
      </w:r>
      <w:r w:rsidR="00110301">
        <w:rPr>
          <w:rFonts w:ascii="Times New Roman" w:hAnsi="Times New Roman" w:cs="Times New Roman"/>
          <w:color w:val="212121"/>
          <w:sz w:val="24"/>
          <w:szCs w:val="24"/>
          <w:lang w:val="en"/>
        </w:rPr>
        <w:t>.</w:t>
      </w:r>
      <w:r w:rsidRPr="00B37914">
        <w:rPr>
          <w:rFonts w:ascii="Times New Roman" w:hAnsi="Times New Roman" w:cs="Times New Roman"/>
          <w:color w:val="212121"/>
          <w:sz w:val="24"/>
          <w:szCs w:val="24"/>
          <w:lang w:val="en"/>
        </w:rPr>
        <w:t xml:space="preserve"> Seidakhmetov</w:t>
      </w:r>
      <w:r w:rsidR="00110301">
        <w:rPr>
          <w:rFonts w:ascii="Times New Roman" w:hAnsi="Times New Roman" w:cs="Times New Roman"/>
          <w:color w:val="212121"/>
          <w:sz w:val="24"/>
          <w:szCs w:val="24"/>
          <w:lang w:val="en-US"/>
        </w:rPr>
        <w:t>a</w:t>
      </w:r>
      <w:r w:rsidRPr="00B37914">
        <w:rPr>
          <w:rFonts w:ascii="Times New Roman" w:hAnsi="Times New Roman" w:cs="Times New Roman"/>
          <w:color w:val="212121"/>
          <w:sz w:val="24"/>
          <w:szCs w:val="24"/>
          <w:lang w:val="en"/>
        </w:rPr>
        <w:t xml:space="preserve">, </w:t>
      </w:r>
      <w:r w:rsidR="00C46420" w:rsidRPr="00B37914">
        <w:rPr>
          <w:rFonts w:ascii="Times New Roman" w:hAnsi="Times New Roman" w:cs="Times New Roman"/>
          <w:color w:val="212121"/>
          <w:sz w:val="24"/>
          <w:szCs w:val="24"/>
          <w:lang w:val="en"/>
        </w:rPr>
        <w:t>A</w:t>
      </w:r>
      <w:r w:rsidR="00C46420">
        <w:rPr>
          <w:rFonts w:ascii="Times New Roman" w:hAnsi="Times New Roman" w:cs="Times New Roman"/>
          <w:color w:val="212121"/>
          <w:sz w:val="24"/>
          <w:szCs w:val="24"/>
          <w:lang w:val="en"/>
        </w:rPr>
        <w:t>.</w:t>
      </w:r>
      <w:r w:rsidR="00C46420" w:rsidRPr="00B37914">
        <w:rPr>
          <w:rFonts w:ascii="Times New Roman" w:hAnsi="Times New Roman" w:cs="Times New Roman"/>
          <w:color w:val="212121"/>
          <w:sz w:val="24"/>
          <w:szCs w:val="24"/>
          <w:lang w:val="en"/>
        </w:rPr>
        <w:t>A</w:t>
      </w:r>
      <w:r w:rsidR="00C46420">
        <w:rPr>
          <w:rFonts w:ascii="Times New Roman" w:hAnsi="Times New Roman" w:cs="Times New Roman"/>
          <w:color w:val="212121"/>
          <w:sz w:val="24"/>
          <w:szCs w:val="24"/>
          <w:lang w:val="en"/>
        </w:rPr>
        <w:t>.</w:t>
      </w:r>
      <w:r w:rsidR="00C46420" w:rsidRPr="00B37914">
        <w:rPr>
          <w:rFonts w:ascii="Times New Roman" w:hAnsi="Times New Roman" w:cs="Times New Roman"/>
          <w:color w:val="212121"/>
          <w:sz w:val="24"/>
          <w:szCs w:val="24"/>
          <w:lang w:val="en"/>
        </w:rPr>
        <w:t xml:space="preserve"> Akhmetov</w:t>
      </w:r>
      <w:r w:rsidR="00C46420">
        <w:rPr>
          <w:rFonts w:ascii="Times New Roman" w:hAnsi="Times New Roman" w:cs="Times New Roman"/>
          <w:color w:val="212121"/>
          <w:sz w:val="24"/>
          <w:szCs w:val="24"/>
          <w:lang w:val="en"/>
        </w:rPr>
        <w:t>a</w:t>
      </w:r>
      <w:r w:rsidR="00C46420" w:rsidRPr="00B37914">
        <w:rPr>
          <w:rFonts w:ascii="Times New Roman" w:hAnsi="Times New Roman" w:cs="Times New Roman"/>
          <w:color w:val="212121"/>
          <w:sz w:val="24"/>
          <w:szCs w:val="24"/>
          <w:lang w:val="en"/>
        </w:rPr>
        <w:t xml:space="preserve">, </w:t>
      </w:r>
      <w:r w:rsidRPr="00B37914">
        <w:rPr>
          <w:rFonts w:ascii="Times New Roman" w:hAnsi="Times New Roman" w:cs="Times New Roman"/>
          <w:color w:val="212121"/>
          <w:sz w:val="24"/>
          <w:szCs w:val="24"/>
          <w:lang w:val="en"/>
        </w:rPr>
        <w:t>A</w:t>
      </w:r>
      <w:r w:rsidR="00110301">
        <w:rPr>
          <w:rFonts w:ascii="Times New Roman" w:hAnsi="Times New Roman" w:cs="Times New Roman"/>
          <w:color w:val="212121"/>
          <w:sz w:val="24"/>
          <w:szCs w:val="24"/>
          <w:lang w:val="en"/>
        </w:rPr>
        <w:t>.</w:t>
      </w:r>
      <w:r w:rsidRPr="00B37914">
        <w:rPr>
          <w:rFonts w:ascii="Times New Roman" w:hAnsi="Times New Roman" w:cs="Times New Roman"/>
          <w:color w:val="212121"/>
          <w:sz w:val="24"/>
          <w:szCs w:val="24"/>
          <w:lang w:val="en"/>
        </w:rPr>
        <w:t>G</w:t>
      </w:r>
      <w:r w:rsidR="00110301">
        <w:rPr>
          <w:rFonts w:ascii="Times New Roman" w:hAnsi="Times New Roman" w:cs="Times New Roman"/>
          <w:color w:val="212121"/>
          <w:sz w:val="24"/>
          <w:szCs w:val="24"/>
          <w:lang w:val="en"/>
        </w:rPr>
        <w:t>.</w:t>
      </w:r>
      <w:r w:rsidRPr="00B37914">
        <w:rPr>
          <w:rFonts w:ascii="Times New Roman" w:hAnsi="Times New Roman" w:cs="Times New Roman"/>
          <w:color w:val="212121"/>
          <w:sz w:val="24"/>
          <w:szCs w:val="24"/>
          <w:lang w:val="en"/>
        </w:rPr>
        <w:t xml:space="preserve"> Ibragimov</w:t>
      </w:r>
      <w:r w:rsidR="00110301">
        <w:rPr>
          <w:rFonts w:ascii="Times New Roman" w:hAnsi="Times New Roman" w:cs="Times New Roman"/>
          <w:color w:val="212121"/>
          <w:sz w:val="24"/>
          <w:szCs w:val="24"/>
          <w:lang w:val="en"/>
        </w:rPr>
        <w:t>a</w:t>
      </w:r>
      <w:r w:rsidRPr="00B37914">
        <w:rPr>
          <w:rFonts w:ascii="Times New Roman" w:hAnsi="Times New Roman" w:cs="Times New Roman"/>
          <w:color w:val="212121"/>
          <w:sz w:val="24"/>
          <w:szCs w:val="24"/>
          <w:lang w:val="en"/>
        </w:rPr>
        <w:t xml:space="preserve">, </w:t>
      </w:r>
      <w:r w:rsidR="0047791E" w:rsidRPr="00B37914">
        <w:rPr>
          <w:rFonts w:ascii="Times New Roman" w:hAnsi="Times New Roman" w:cs="Times New Roman"/>
          <w:color w:val="212121"/>
          <w:sz w:val="24"/>
          <w:szCs w:val="24"/>
          <w:lang w:val="en"/>
        </w:rPr>
        <w:t>Sh.A. Khalmetov</w:t>
      </w:r>
      <w:r w:rsidR="00110301">
        <w:rPr>
          <w:rFonts w:ascii="Times New Roman" w:hAnsi="Times New Roman" w:cs="Times New Roman"/>
          <w:color w:val="212121"/>
          <w:sz w:val="24"/>
          <w:szCs w:val="24"/>
          <w:lang w:val="en"/>
        </w:rPr>
        <w:t>a</w:t>
      </w:r>
    </w:p>
    <w:p w:rsidR="00C360F9" w:rsidRPr="00B37914" w:rsidRDefault="00C360F9" w:rsidP="00110301">
      <w:pPr>
        <w:spacing w:after="0" w:line="360" w:lineRule="auto"/>
        <w:jc w:val="center"/>
        <w:rPr>
          <w:rFonts w:ascii="Times New Roman" w:hAnsi="Times New Roman" w:cs="Times New Roman"/>
          <w:color w:val="212121"/>
          <w:sz w:val="24"/>
          <w:szCs w:val="24"/>
          <w:lang w:val="en-US"/>
        </w:rPr>
      </w:pPr>
      <w:r w:rsidRPr="00B37914">
        <w:rPr>
          <w:rFonts w:ascii="Times New Roman" w:hAnsi="Times New Roman" w:cs="Times New Roman"/>
          <w:color w:val="212121"/>
          <w:sz w:val="24"/>
          <w:szCs w:val="24"/>
          <w:lang w:val="en"/>
        </w:rPr>
        <w:t xml:space="preserve">South Kazakhstan </w:t>
      </w:r>
      <w:r w:rsidR="00C46420">
        <w:rPr>
          <w:rFonts w:ascii="Times New Roman" w:hAnsi="Times New Roman" w:cs="Times New Roman"/>
          <w:color w:val="212121"/>
          <w:sz w:val="24"/>
          <w:szCs w:val="24"/>
          <w:lang w:val="en"/>
        </w:rPr>
        <w:t>M</w:t>
      </w:r>
      <w:r w:rsidR="00487914" w:rsidRPr="00487914">
        <w:rPr>
          <w:rFonts w:ascii="Times New Roman" w:hAnsi="Times New Roman" w:cs="Times New Roman"/>
          <w:color w:val="333333"/>
          <w:sz w:val="24"/>
          <w:szCs w:val="24"/>
          <w:shd w:val="clear" w:color="auto" w:fill="FFFFFF"/>
          <w:lang w:val="en-US"/>
        </w:rPr>
        <w:t>edical</w:t>
      </w:r>
      <w:r w:rsidR="00487914">
        <w:rPr>
          <w:rFonts w:ascii="Times New Roman" w:hAnsi="Times New Roman" w:cs="Times New Roman"/>
          <w:color w:val="212121"/>
          <w:sz w:val="24"/>
          <w:szCs w:val="24"/>
          <w:lang w:val="en"/>
        </w:rPr>
        <w:t xml:space="preserve"> </w:t>
      </w:r>
      <w:r w:rsidRPr="00B37914">
        <w:rPr>
          <w:rFonts w:ascii="Times New Roman" w:hAnsi="Times New Roman" w:cs="Times New Roman"/>
          <w:color w:val="212121"/>
          <w:sz w:val="24"/>
          <w:szCs w:val="24"/>
          <w:lang w:val="en"/>
        </w:rPr>
        <w:t>Academy, Shymkent</w:t>
      </w:r>
    </w:p>
    <w:p w:rsidR="00C82661" w:rsidRPr="00B37914" w:rsidRDefault="00C82661" w:rsidP="00110301">
      <w:pPr>
        <w:spacing w:after="0" w:line="360" w:lineRule="auto"/>
        <w:jc w:val="center"/>
        <w:rPr>
          <w:rFonts w:ascii="Times New Roman" w:hAnsi="Times New Roman" w:cs="Times New Roman"/>
          <w:sz w:val="24"/>
          <w:szCs w:val="24"/>
          <w:lang w:val="en-US"/>
        </w:rPr>
      </w:pPr>
      <w:r w:rsidRPr="00B37914">
        <w:rPr>
          <w:rFonts w:ascii="Times New Roman" w:hAnsi="Times New Roman" w:cs="Times New Roman"/>
          <w:sz w:val="24"/>
          <w:szCs w:val="24"/>
          <w:lang w:val="en-US"/>
        </w:rPr>
        <w:t xml:space="preserve">E-mail: </w:t>
      </w:r>
      <w:hyperlink r:id="rId8" w:history="1">
        <w:r w:rsidRPr="00B37914">
          <w:rPr>
            <w:rStyle w:val="a3"/>
            <w:rFonts w:ascii="Times New Roman" w:hAnsi="Times New Roman" w:cs="Times New Roman"/>
            <w:sz w:val="24"/>
            <w:szCs w:val="24"/>
            <w:lang w:val="en-US"/>
          </w:rPr>
          <w:t>aizat-seidahmetova@mail.ru</w:t>
        </w:r>
      </w:hyperlink>
    </w:p>
    <w:p w:rsidR="00C360F9" w:rsidRPr="00B37914" w:rsidRDefault="00C360F9" w:rsidP="00B37914">
      <w:pPr>
        <w:spacing w:after="0" w:line="360" w:lineRule="auto"/>
        <w:jc w:val="both"/>
        <w:rPr>
          <w:rFonts w:ascii="Times New Roman" w:hAnsi="Times New Roman" w:cs="Times New Roman"/>
          <w:color w:val="212121"/>
          <w:sz w:val="24"/>
          <w:szCs w:val="24"/>
          <w:lang w:val="en-US"/>
        </w:rPr>
      </w:pPr>
      <w:r w:rsidRPr="00B37914">
        <w:rPr>
          <w:rFonts w:ascii="Times New Roman" w:hAnsi="Times New Roman" w:cs="Times New Roman"/>
          <w:color w:val="212121"/>
          <w:sz w:val="24"/>
          <w:szCs w:val="24"/>
          <w:lang w:val="en"/>
        </w:rPr>
        <w:tab/>
        <w:t xml:space="preserve">South Kazakhstan </w:t>
      </w:r>
      <w:r w:rsidR="00487914">
        <w:rPr>
          <w:rFonts w:ascii="Times New Roman" w:hAnsi="Times New Roman" w:cs="Times New Roman"/>
          <w:color w:val="212121"/>
          <w:sz w:val="24"/>
          <w:szCs w:val="24"/>
          <w:lang w:val="en"/>
        </w:rPr>
        <w:t>M</w:t>
      </w:r>
      <w:r w:rsidR="00487914" w:rsidRPr="00487914">
        <w:rPr>
          <w:rFonts w:ascii="Times New Roman" w:hAnsi="Times New Roman" w:cs="Times New Roman"/>
          <w:color w:val="333333"/>
          <w:sz w:val="24"/>
          <w:szCs w:val="24"/>
          <w:shd w:val="clear" w:color="auto" w:fill="FFFFFF"/>
          <w:lang w:val="en-US"/>
        </w:rPr>
        <w:t>edical</w:t>
      </w:r>
      <w:r w:rsidR="00487914" w:rsidRPr="00B37914">
        <w:rPr>
          <w:rFonts w:ascii="Times New Roman" w:hAnsi="Times New Roman" w:cs="Times New Roman"/>
          <w:color w:val="212121"/>
          <w:sz w:val="24"/>
          <w:szCs w:val="24"/>
          <w:lang w:val="en"/>
        </w:rPr>
        <w:t xml:space="preserve"> </w:t>
      </w:r>
      <w:r w:rsidRPr="00B37914">
        <w:rPr>
          <w:rFonts w:ascii="Times New Roman" w:hAnsi="Times New Roman" w:cs="Times New Roman"/>
          <w:color w:val="212121"/>
          <w:sz w:val="24"/>
          <w:szCs w:val="24"/>
          <w:lang w:val="en"/>
        </w:rPr>
        <w:t xml:space="preserve">Academy since 2015 with active advisory and information support of the National Office of Erasmus + Kazakhstan has become a participant in the Erasmus + project. Within the framework of the project, in collaboration with medical universities in Uzbekistan, work is underway to improve the training of bachelor students in the </w:t>
      </w:r>
      <w:r w:rsidRPr="00B37914">
        <w:rPr>
          <w:rFonts w:ascii="Times New Roman" w:hAnsi="Times New Roman" w:cs="Times New Roman"/>
          <w:color w:val="212121"/>
          <w:sz w:val="24"/>
          <w:szCs w:val="24"/>
          <w:lang w:val="en"/>
        </w:rPr>
        <w:lastRenderedPageBreak/>
        <w:t>specialties "Pharmacy" and "General Medicine" in providing first-aid training.</w:t>
      </w:r>
      <w:r w:rsidRPr="00B37914">
        <w:rPr>
          <w:rFonts w:ascii="Times New Roman" w:hAnsi="Times New Roman" w:cs="Times New Roman"/>
          <w:color w:val="212121"/>
          <w:sz w:val="24"/>
          <w:szCs w:val="24"/>
          <w:lang w:val="kk-KZ"/>
        </w:rPr>
        <w:t xml:space="preserve"> </w:t>
      </w:r>
      <w:r w:rsidRPr="00B37914">
        <w:rPr>
          <w:rFonts w:ascii="Times New Roman" w:hAnsi="Times New Roman" w:cs="Times New Roman"/>
          <w:color w:val="212121"/>
          <w:sz w:val="24"/>
          <w:szCs w:val="24"/>
          <w:shd w:val="clear" w:color="auto" w:fill="FFFFFF"/>
          <w:lang w:val="en-US"/>
        </w:rPr>
        <w:t>To this end, work is being done to modernize through university curricula, the introduction of a multimedia component of educational programs, innovative educational technologies in the training course "Improving the best practices in providing first-aid for first-aid".</w:t>
      </w:r>
    </w:p>
    <w:p w:rsidR="00756C71" w:rsidRPr="00B37914" w:rsidRDefault="00756C71" w:rsidP="00B37914">
      <w:pPr>
        <w:spacing w:after="0" w:line="360" w:lineRule="auto"/>
        <w:jc w:val="both"/>
        <w:rPr>
          <w:rFonts w:ascii="Times New Roman" w:hAnsi="Times New Roman" w:cs="Times New Roman"/>
          <w:color w:val="000000"/>
          <w:spacing w:val="2"/>
          <w:sz w:val="24"/>
          <w:szCs w:val="24"/>
          <w:lang w:val="en-US"/>
        </w:rPr>
      </w:pPr>
    </w:p>
    <w:sectPr w:rsidR="00756C71" w:rsidRPr="00B37914" w:rsidSect="00AD65C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1148"/>
    <w:multiLevelType w:val="hybridMultilevel"/>
    <w:tmpl w:val="6D143284"/>
    <w:lvl w:ilvl="0" w:tplc="61C8A79C">
      <w:start w:val="1"/>
      <w:numFmt w:val="bullet"/>
      <w:lvlText w:val="•"/>
      <w:lvlJc w:val="left"/>
      <w:pPr>
        <w:tabs>
          <w:tab w:val="num" w:pos="720"/>
        </w:tabs>
        <w:ind w:left="720" w:hanging="360"/>
      </w:pPr>
      <w:rPr>
        <w:rFonts w:ascii="Arial" w:hAnsi="Arial" w:hint="default"/>
      </w:rPr>
    </w:lvl>
    <w:lvl w:ilvl="1" w:tplc="B5C49B9A" w:tentative="1">
      <w:start w:val="1"/>
      <w:numFmt w:val="bullet"/>
      <w:lvlText w:val="•"/>
      <w:lvlJc w:val="left"/>
      <w:pPr>
        <w:tabs>
          <w:tab w:val="num" w:pos="1440"/>
        </w:tabs>
        <w:ind w:left="1440" w:hanging="360"/>
      </w:pPr>
      <w:rPr>
        <w:rFonts w:ascii="Arial" w:hAnsi="Arial" w:hint="default"/>
      </w:rPr>
    </w:lvl>
    <w:lvl w:ilvl="2" w:tplc="11FC6514" w:tentative="1">
      <w:start w:val="1"/>
      <w:numFmt w:val="bullet"/>
      <w:lvlText w:val="•"/>
      <w:lvlJc w:val="left"/>
      <w:pPr>
        <w:tabs>
          <w:tab w:val="num" w:pos="2160"/>
        </w:tabs>
        <w:ind w:left="2160" w:hanging="360"/>
      </w:pPr>
      <w:rPr>
        <w:rFonts w:ascii="Arial" w:hAnsi="Arial" w:hint="default"/>
      </w:rPr>
    </w:lvl>
    <w:lvl w:ilvl="3" w:tplc="2D661852" w:tentative="1">
      <w:start w:val="1"/>
      <w:numFmt w:val="bullet"/>
      <w:lvlText w:val="•"/>
      <w:lvlJc w:val="left"/>
      <w:pPr>
        <w:tabs>
          <w:tab w:val="num" w:pos="2880"/>
        </w:tabs>
        <w:ind w:left="2880" w:hanging="360"/>
      </w:pPr>
      <w:rPr>
        <w:rFonts w:ascii="Arial" w:hAnsi="Arial" w:hint="default"/>
      </w:rPr>
    </w:lvl>
    <w:lvl w:ilvl="4" w:tplc="4E86C774" w:tentative="1">
      <w:start w:val="1"/>
      <w:numFmt w:val="bullet"/>
      <w:lvlText w:val="•"/>
      <w:lvlJc w:val="left"/>
      <w:pPr>
        <w:tabs>
          <w:tab w:val="num" w:pos="3600"/>
        </w:tabs>
        <w:ind w:left="3600" w:hanging="360"/>
      </w:pPr>
      <w:rPr>
        <w:rFonts w:ascii="Arial" w:hAnsi="Arial" w:hint="default"/>
      </w:rPr>
    </w:lvl>
    <w:lvl w:ilvl="5" w:tplc="3C306818" w:tentative="1">
      <w:start w:val="1"/>
      <w:numFmt w:val="bullet"/>
      <w:lvlText w:val="•"/>
      <w:lvlJc w:val="left"/>
      <w:pPr>
        <w:tabs>
          <w:tab w:val="num" w:pos="4320"/>
        </w:tabs>
        <w:ind w:left="4320" w:hanging="360"/>
      </w:pPr>
      <w:rPr>
        <w:rFonts w:ascii="Arial" w:hAnsi="Arial" w:hint="default"/>
      </w:rPr>
    </w:lvl>
    <w:lvl w:ilvl="6" w:tplc="FE4C2D8C" w:tentative="1">
      <w:start w:val="1"/>
      <w:numFmt w:val="bullet"/>
      <w:lvlText w:val="•"/>
      <w:lvlJc w:val="left"/>
      <w:pPr>
        <w:tabs>
          <w:tab w:val="num" w:pos="5040"/>
        </w:tabs>
        <w:ind w:left="5040" w:hanging="360"/>
      </w:pPr>
      <w:rPr>
        <w:rFonts w:ascii="Arial" w:hAnsi="Arial" w:hint="default"/>
      </w:rPr>
    </w:lvl>
    <w:lvl w:ilvl="7" w:tplc="97AE948E" w:tentative="1">
      <w:start w:val="1"/>
      <w:numFmt w:val="bullet"/>
      <w:lvlText w:val="•"/>
      <w:lvlJc w:val="left"/>
      <w:pPr>
        <w:tabs>
          <w:tab w:val="num" w:pos="5760"/>
        </w:tabs>
        <w:ind w:left="5760" w:hanging="360"/>
      </w:pPr>
      <w:rPr>
        <w:rFonts w:ascii="Arial" w:hAnsi="Arial" w:hint="default"/>
      </w:rPr>
    </w:lvl>
    <w:lvl w:ilvl="8" w:tplc="8DA448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D83081"/>
    <w:multiLevelType w:val="hybridMultilevel"/>
    <w:tmpl w:val="0DE66EEC"/>
    <w:lvl w:ilvl="0" w:tplc="D13A3FDC">
      <w:start w:val="1"/>
      <w:numFmt w:val="bullet"/>
      <w:lvlText w:val="•"/>
      <w:lvlJc w:val="left"/>
      <w:pPr>
        <w:tabs>
          <w:tab w:val="num" w:pos="720"/>
        </w:tabs>
        <w:ind w:left="720" w:hanging="360"/>
      </w:pPr>
      <w:rPr>
        <w:rFonts w:ascii="Arial" w:hAnsi="Arial" w:hint="default"/>
      </w:rPr>
    </w:lvl>
    <w:lvl w:ilvl="1" w:tplc="6ACA3508" w:tentative="1">
      <w:start w:val="1"/>
      <w:numFmt w:val="bullet"/>
      <w:lvlText w:val="•"/>
      <w:lvlJc w:val="left"/>
      <w:pPr>
        <w:tabs>
          <w:tab w:val="num" w:pos="1440"/>
        </w:tabs>
        <w:ind w:left="1440" w:hanging="360"/>
      </w:pPr>
      <w:rPr>
        <w:rFonts w:ascii="Arial" w:hAnsi="Arial" w:hint="default"/>
      </w:rPr>
    </w:lvl>
    <w:lvl w:ilvl="2" w:tplc="D45C4374" w:tentative="1">
      <w:start w:val="1"/>
      <w:numFmt w:val="bullet"/>
      <w:lvlText w:val="•"/>
      <w:lvlJc w:val="left"/>
      <w:pPr>
        <w:tabs>
          <w:tab w:val="num" w:pos="2160"/>
        </w:tabs>
        <w:ind w:left="2160" w:hanging="360"/>
      </w:pPr>
      <w:rPr>
        <w:rFonts w:ascii="Arial" w:hAnsi="Arial" w:hint="default"/>
      </w:rPr>
    </w:lvl>
    <w:lvl w:ilvl="3" w:tplc="49B28EC2" w:tentative="1">
      <w:start w:val="1"/>
      <w:numFmt w:val="bullet"/>
      <w:lvlText w:val="•"/>
      <w:lvlJc w:val="left"/>
      <w:pPr>
        <w:tabs>
          <w:tab w:val="num" w:pos="2880"/>
        </w:tabs>
        <w:ind w:left="2880" w:hanging="360"/>
      </w:pPr>
      <w:rPr>
        <w:rFonts w:ascii="Arial" w:hAnsi="Arial" w:hint="default"/>
      </w:rPr>
    </w:lvl>
    <w:lvl w:ilvl="4" w:tplc="547A5084" w:tentative="1">
      <w:start w:val="1"/>
      <w:numFmt w:val="bullet"/>
      <w:lvlText w:val="•"/>
      <w:lvlJc w:val="left"/>
      <w:pPr>
        <w:tabs>
          <w:tab w:val="num" w:pos="3600"/>
        </w:tabs>
        <w:ind w:left="3600" w:hanging="360"/>
      </w:pPr>
      <w:rPr>
        <w:rFonts w:ascii="Arial" w:hAnsi="Arial" w:hint="default"/>
      </w:rPr>
    </w:lvl>
    <w:lvl w:ilvl="5" w:tplc="59ACA6F0" w:tentative="1">
      <w:start w:val="1"/>
      <w:numFmt w:val="bullet"/>
      <w:lvlText w:val="•"/>
      <w:lvlJc w:val="left"/>
      <w:pPr>
        <w:tabs>
          <w:tab w:val="num" w:pos="4320"/>
        </w:tabs>
        <w:ind w:left="4320" w:hanging="360"/>
      </w:pPr>
      <w:rPr>
        <w:rFonts w:ascii="Arial" w:hAnsi="Arial" w:hint="default"/>
      </w:rPr>
    </w:lvl>
    <w:lvl w:ilvl="6" w:tplc="ADDA0536" w:tentative="1">
      <w:start w:val="1"/>
      <w:numFmt w:val="bullet"/>
      <w:lvlText w:val="•"/>
      <w:lvlJc w:val="left"/>
      <w:pPr>
        <w:tabs>
          <w:tab w:val="num" w:pos="5040"/>
        </w:tabs>
        <w:ind w:left="5040" w:hanging="360"/>
      </w:pPr>
      <w:rPr>
        <w:rFonts w:ascii="Arial" w:hAnsi="Arial" w:hint="default"/>
      </w:rPr>
    </w:lvl>
    <w:lvl w:ilvl="7" w:tplc="6498AF0C" w:tentative="1">
      <w:start w:val="1"/>
      <w:numFmt w:val="bullet"/>
      <w:lvlText w:val="•"/>
      <w:lvlJc w:val="left"/>
      <w:pPr>
        <w:tabs>
          <w:tab w:val="num" w:pos="5760"/>
        </w:tabs>
        <w:ind w:left="5760" w:hanging="360"/>
      </w:pPr>
      <w:rPr>
        <w:rFonts w:ascii="Arial" w:hAnsi="Arial" w:hint="default"/>
      </w:rPr>
    </w:lvl>
    <w:lvl w:ilvl="8" w:tplc="0E7631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E792C0B"/>
    <w:multiLevelType w:val="multilevel"/>
    <w:tmpl w:val="BEF6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41"/>
    <w:rsid w:val="00055D73"/>
    <w:rsid w:val="0006699B"/>
    <w:rsid w:val="0008163F"/>
    <w:rsid w:val="000D058F"/>
    <w:rsid w:val="000E15C4"/>
    <w:rsid w:val="00110301"/>
    <w:rsid w:val="001341BD"/>
    <w:rsid w:val="00187CC4"/>
    <w:rsid w:val="001B1325"/>
    <w:rsid w:val="001B7CE3"/>
    <w:rsid w:val="001D0CA3"/>
    <w:rsid w:val="001E0243"/>
    <w:rsid w:val="00243E4C"/>
    <w:rsid w:val="00257299"/>
    <w:rsid w:val="0026622B"/>
    <w:rsid w:val="0029766E"/>
    <w:rsid w:val="002A49DB"/>
    <w:rsid w:val="002B39E8"/>
    <w:rsid w:val="0033606B"/>
    <w:rsid w:val="00341EAC"/>
    <w:rsid w:val="003C68CD"/>
    <w:rsid w:val="00406FC7"/>
    <w:rsid w:val="00427788"/>
    <w:rsid w:val="00434F41"/>
    <w:rsid w:val="0047791E"/>
    <w:rsid w:val="00487914"/>
    <w:rsid w:val="005238B0"/>
    <w:rsid w:val="00533F50"/>
    <w:rsid w:val="005B6588"/>
    <w:rsid w:val="005E0974"/>
    <w:rsid w:val="0063658E"/>
    <w:rsid w:val="00652D1F"/>
    <w:rsid w:val="00697F10"/>
    <w:rsid w:val="006C2BE5"/>
    <w:rsid w:val="006E07E5"/>
    <w:rsid w:val="00721B18"/>
    <w:rsid w:val="007254FD"/>
    <w:rsid w:val="007426FB"/>
    <w:rsid w:val="00744F39"/>
    <w:rsid w:val="00756C71"/>
    <w:rsid w:val="00782B63"/>
    <w:rsid w:val="0079625A"/>
    <w:rsid w:val="007C6380"/>
    <w:rsid w:val="00800100"/>
    <w:rsid w:val="008025E5"/>
    <w:rsid w:val="008B7BE6"/>
    <w:rsid w:val="008D5873"/>
    <w:rsid w:val="008D7821"/>
    <w:rsid w:val="00995ED2"/>
    <w:rsid w:val="009A73D3"/>
    <w:rsid w:val="00A275D1"/>
    <w:rsid w:val="00A456F5"/>
    <w:rsid w:val="00A722B9"/>
    <w:rsid w:val="00A942A0"/>
    <w:rsid w:val="00AB7474"/>
    <w:rsid w:val="00AD65C6"/>
    <w:rsid w:val="00AE5EF8"/>
    <w:rsid w:val="00B0390A"/>
    <w:rsid w:val="00B219C6"/>
    <w:rsid w:val="00B37914"/>
    <w:rsid w:val="00B644E8"/>
    <w:rsid w:val="00B8063D"/>
    <w:rsid w:val="00B84147"/>
    <w:rsid w:val="00BF19B9"/>
    <w:rsid w:val="00BF4F60"/>
    <w:rsid w:val="00C360F9"/>
    <w:rsid w:val="00C46420"/>
    <w:rsid w:val="00C82661"/>
    <w:rsid w:val="00CA3696"/>
    <w:rsid w:val="00D25D02"/>
    <w:rsid w:val="00DF3561"/>
    <w:rsid w:val="00E01181"/>
    <w:rsid w:val="00ED6B5F"/>
    <w:rsid w:val="00F34108"/>
    <w:rsid w:val="00F81620"/>
    <w:rsid w:val="00FB065A"/>
    <w:rsid w:val="00FF3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6A61D-D101-4133-ADDB-25A29EC7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03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039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B13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B039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26FB"/>
    <w:rPr>
      <w:color w:val="0000FF"/>
      <w:u w:val="single"/>
    </w:rPr>
  </w:style>
  <w:style w:type="character" w:customStyle="1" w:styleId="30">
    <w:name w:val="Заголовок 3 Знак"/>
    <w:basedOn w:val="a0"/>
    <w:link w:val="3"/>
    <w:uiPriority w:val="9"/>
    <w:rsid w:val="001B1325"/>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1B1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456F5"/>
    <w:pPr>
      <w:spacing w:after="0" w:line="240" w:lineRule="auto"/>
    </w:pPr>
  </w:style>
  <w:style w:type="character" w:customStyle="1" w:styleId="20">
    <w:name w:val="Заголовок 2 Знак"/>
    <w:basedOn w:val="a0"/>
    <w:link w:val="2"/>
    <w:uiPriority w:val="9"/>
    <w:rsid w:val="00B0390A"/>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B0390A"/>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B0390A"/>
    <w:rPr>
      <w:rFonts w:asciiTheme="majorHAnsi" w:eastAsiaTheme="majorEastAsia" w:hAnsiTheme="majorHAnsi" w:cstheme="majorBidi"/>
      <w:color w:val="2E74B5" w:themeColor="accent1" w:themeShade="BF"/>
      <w:sz w:val="32"/>
      <w:szCs w:val="32"/>
    </w:rPr>
  </w:style>
  <w:style w:type="character" w:styleId="a6">
    <w:name w:val="Strong"/>
    <w:basedOn w:val="a0"/>
    <w:uiPriority w:val="22"/>
    <w:qFormat/>
    <w:rsid w:val="00341EAC"/>
    <w:rPr>
      <w:b/>
      <w:bCs/>
    </w:rPr>
  </w:style>
  <w:style w:type="character" w:customStyle="1" w:styleId="shorttext">
    <w:name w:val="short_text"/>
    <w:basedOn w:val="a0"/>
    <w:rsid w:val="00756C71"/>
  </w:style>
  <w:style w:type="character" w:customStyle="1" w:styleId="alt-edited">
    <w:name w:val="alt-edited"/>
    <w:basedOn w:val="a0"/>
    <w:rsid w:val="00756C71"/>
  </w:style>
  <w:style w:type="paragraph" w:styleId="HTML">
    <w:name w:val="HTML Preformatted"/>
    <w:basedOn w:val="a"/>
    <w:link w:val="HTML0"/>
    <w:uiPriority w:val="99"/>
    <w:semiHidden/>
    <w:unhideWhenUsed/>
    <w:rsid w:val="00C3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60F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4741">
      <w:bodyDiv w:val="1"/>
      <w:marLeft w:val="0"/>
      <w:marRight w:val="0"/>
      <w:marTop w:val="0"/>
      <w:marBottom w:val="0"/>
      <w:divBdr>
        <w:top w:val="none" w:sz="0" w:space="0" w:color="auto"/>
        <w:left w:val="none" w:sz="0" w:space="0" w:color="auto"/>
        <w:bottom w:val="none" w:sz="0" w:space="0" w:color="auto"/>
        <w:right w:val="none" w:sz="0" w:space="0" w:color="auto"/>
      </w:divBdr>
    </w:div>
    <w:div w:id="103575813">
      <w:bodyDiv w:val="1"/>
      <w:marLeft w:val="0"/>
      <w:marRight w:val="0"/>
      <w:marTop w:val="0"/>
      <w:marBottom w:val="0"/>
      <w:divBdr>
        <w:top w:val="none" w:sz="0" w:space="0" w:color="auto"/>
        <w:left w:val="none" w:sz="0" w:space="0" w:color="auto"/>
        <w:bottom w:val="none" w:sz="0" w:space="0" w:color="auto"/>
        <w:right w:val="none" w:sz="0" w:space="0" w:color="auto"/>
      </w:divBdr>
      <w:divsChild>
        <w:div w:id="580797093">
          <w:marLeft w:val="0"/>
          <w:marRight w:val="0"/>
          <w:marTop w:val="0"/>
          <w:marBottom w:val="0"/>
          <w:divBdr>
            <w:top w:val="none" w:sz="0" w:space="0" w:color="auto"/>
            <w:left w:val="none" w:sz="0" w:space="0" w:color="auto"/>
            <w:bottom w:val="none" w:sz="0" w:space="0" w:color="auto"/>
            <w:right w:val="none" w:sz="0" w:space="0" w:color="auto"/>
          </w:divBdr>
        </w:div>
        <w:div w:id="1331366835">
          <w:marLeft w:val="0"/>
          <w:marRight w:val="0"/>
          <w:marTop w:val="0"/>
          <w:marBottom w:val="0"/>
          <w:divBdr>
            <w:top w:val="none" w:sz="0" w:space="0" w:color="auto"/>
            <w:left w:val="none" w:sz="0" w:space="0" w:color="auto"/>
            <w:bottom w:val="none" w:sz="0" w:space="0" w:color="auto"/>
            <w:right w:val="none" w:sz="0" w:space="0" w:color="auto"/>
          </w:divBdr>
        </w:div>
        <w:div w:id="1362785091">
          <w:marLeft w:val="0"/>
          <w:marRight w:val="0"/>
          <w:marTop w:val="0"/>
          <w:marBottom w:val="0"/>
          <w:divBdr>
            <w:top w:val="none" w:sz="0" w:space="0" w:color="auto"/>
            <w:left w:val="none" w:sz="0" w:space="0" w:color="auto"/>
            <w:bottom w:val="none" w:sz="0" w:space="0" w:color="auto"/>
            <w:right w:val="none" w:sz="0" w:space="0" w:color="auto"/>
          </w:divBdr>
        </w:div>
        <w:div w:id="2120025148">
          <w:marLeft w:val="0"/>
          <w:marRight w:val="0"/>
          <w:marTop w:val="0"/>
          <w:marBottom w:val="0"/>
          <w:divBdr>
            <w:top w:val="none" w:sz="0" w:space="0" w:color="auto"/>
            <w:left w:val="none" w:sz="0" w:space="0" w:color="auto"/>
            <w:bottom w:val="none" w:sz="0" w:space="0" w:color="auto"/>
            <w:right w:val="none" w:sz="0" w:space="0" w:color="auto"/>
          </w:divBdr>
        </w:div>
        <w:div w:id="132523232">
          <w:marLeft w:val="0"/>
          <w:marRight w:val="0"/>
          <w:marTop w:val="0"/>
          <w:marBottom w:val="0"/>
          <w:divBdr>
            <w:top w:val="none" w:sz="0" w:space="0" w:color="auto"/>
            <w:left w:val="none" w:sz="0" w:space="0" w:color="auto"/>
            <w:bottom w:val="none" w:sz="0" w:space="0" w:color="auto"/>
            <w:right w:val="none" w:sz="0" w:space="0" w:color="auto"/>
          </w:divBdr>
        </w:div>
        <w:div w:id="837505484">
          <w:marLeft w:val="0"/>
          <w:marRight w:val="0"/>
          <w:marTop w:val="0"/>
          <w:marBottom w:val="0"/>
          <w:divBdr>
            <w:top w:val="none" w:sz="0" w:space="0" w:color="auto"/>
            <w:left w:val="none" w:sz="0" w:space="0" w:color="auto"/>
            <w:bottom w:val="none" w:sz="0" w:space="0" w:color="auto"/>
            <w:right w:val="none" w:sz="0" w:space="0" w:color="auto"/>
          </w:divBdr>
        </w:div>
        <w:div w:id="402223781">
          <w:marLeft w:val="0"/>
          <w:marRight w:val="0"/>
          <w:marTop w:val="0"/>
          <w:marBottom w:val="0"/>
          <w:divBdr>
            <w:top w:val="none" w:sz="0" w:space="0" w:color="auto"/>
            <w:left w:val="none" w:sz="0" w:space="0" w:color="auto"/>
            <w:bottom w:val="none" w:sz="0" w:space="0" w:color="auto"/>
            <w:right w:val="none" w:sz="0" w:space="0" w:color="auto"/>
          </w:divBdr>
        </w:div>
        <w:div w:id="1175533489">
          <w:marLeft w:val="0"/>
          <w:marRight w:val="0"/>
          <w:marTop w:val="0"/>
          <w:marBottom w:val="0"/>
          <w:divBdr>
            <w:top w:val="none" w:sz="0" w:space="0" w:color="auto"/>
            <w:left w:val="none" w:sz="0" w:space="0" w:color="auto"/>
            <w:bottom w:val="none" w:sz="0" w:space="0" w:color="auto"/>
            <w:right w:val="none" w:sz="0" w:space="0" w:color="auto"/>
          </w:divBdr>
        </w:div>
        <w:div w:id="498228730">
          <w:marLeft w:val="0"/>
          <w:marRight w:val="0"/>
          <w:marTop w:val="0"/>
          <w:marBottom w:val="0"/>
          <w:divBdr>
            <w:top w:val="none" w:sz="0" w:space="0" w:color="auto"/>
            <w:left w:val="none" w:sz="0" w:space="0" w:color="auto"/>
            <w:bottom w:val="none" w:sz="0" w:space="0" w:color="auto"/>
            <w:right w:val="none" w:sz="0" w:space="0" w:color="auto"/>
          </w:divBdr>
        </w:div>
        <w:div w:id="1620262889">
          <w:marLeft w:val="0"/>
          <w:marRight w:val="0"/>
          <w:marTop w:val="0"/>
          <w:marBottom w:val="0"/>
          <w:divBdr>
            <w:top w:val="none" w:sz="0" w:space="0" w:color="auto"/>
            <w:left w:val="none" w:sz="0" w:space="0" w:color="auto"/>
            <w:bottom w:val="none" w:sz="0" w:space="0" w:color="auto"/>
            <w:right w:val="none" w:sz="0" w:space="0" w:color="auto"/>
          </w:divBdr>
        </w:div>
        <w:div w:id="1447385753">
          <w:marLeft w:val="0"/>
          <w:marRight w:val="0"/>
          <w:marTop w:val="0"/>
          <w:marBottom w:val="0"/>
          <w:divBdr>
            <w:top w:val="none" w:sz="0" w:space="0" w:color="auto"/>
            <w:left w:val="none" w:sz="0" w:space="0" w:color="auto"/>
            <w:bottom w:val="none" w:sz="0" w:space="0" w:color="auto"/>
            <w:right w:val="none" w:sz="0" w:space="0" w:color="auto"/>
          </w:divBdr>
        </w:div>
        <w:div w:id="1367559057">
          <w:marLeft w:val="0"/>
          <w:marRight w:val="0"/>
          <w:marTop w:val="0"/>
          <w:marBottom w:val="0"/>
          <w:divBdr>
            <w:top w:val="none" w:sz="0" w:space="0" w:color="auto"/>
            <w:left w:val="none" w:sz="0" w:space="0" w:color="auto"/>
            <w:bottom w:val="none" w:sz="0" w:space="0" w:color="auto"/>
            <w:right w:val="none" w:sz="0" w:space="0" w:color="auto"/>
          </w:divBdr>
        </w:div>
        <w:div w:id="384374450">
          <w:marLeft w:val="0"/>
          <w:marRight w:val="0"/>
          <w:marTop w:val="0"/>
          <w:marBottom w:val="0"/>
          <w:divBdr>
            <w:top w:val="none" w:sz="0" w:space="0" w:color="auto"/>
            <w:left w:val="none" w:sz="0" w:space="0" w:color="auto"/>
            <w:bottom w:val="none" w:sz="0" w:space="0" w:color="auto"/>
            <w:right w:val="none" w:sz="0" w:space="0" w:color="auto"/>
          </w:divBdr>
        </w:div>
        <w:div w:id="1041975359">
          <w:marLeft w:val="0"/>
          <w:marRight w:val="0"/>
          <w:marTop w:val="0"/>
          <w:marBottom w:val="0"/>
          <w:divBdr>
            <w:top w:val="none" w:sz="0" w:space="0" w:color="auto"/>
            <w:left w:val="none" w:sz="0" w:space="0" w:color="auto"/>
            <w:bottom w:val="none" w:sz="0" w:space="0" w:color="auto"/>
            <w:right w:val="none" w:sz="0" w:space="0" w:color="auto"/>
          </w:divBdr>
        </w:div>
        <w:div w:id="1028722014">
          <w:marLeft w:val="0"/>
          <w:marRight w:val="0"/>
          <w:marTop w:val="0"/>
          <w:marBottom w:val="0"/>
          <w:divBdr>
            <w:top w:val="none" w:sz="0" w:space="0" w:color="auto"/>
            <w:left w:val="none" w:sz="0" w:space="0" w:color="auto"/>
            <w:bottom w:val="none" w:sz="0" w:space="0" w:color="auto"/>
            <w:right w:val="none" w:sz="0" w:space="0" w:color="auto"/>
          </w:divBdr>
        </w:div>
        <w:div w:id="1246500382">
          <w:marLeft w:val="0"/>
          <w:marRight w:val="0"/>
          <w:marTop w:val="0"/>
          <w:marBottom w:val="0"/>
          <w:divBdr>
            <w:top w:val="none" w:sz="0" w:space="0" w:color="auto"/>
            <w:left w:val="none" w:sz="0" w:space="0" w:color="auto"/>
            <w:bottom w:val="none" w:sz="0" w:space="0" w:color="auto"/>
            <w:right w:val="none" w:sz="0" w:space="0" w:color="auto"/>
          </w:divBdr>
        </w:div>
      </w:divsChild>
    </w:div>
    <w:div w:id="173569043">
      <w:bodyDiv w:val="1"/>
      <w:marLeft w:val="0"/>
      <w:marRight w:val="0"/>
      <w:marTop w:val="0"/>
      <w:marBottom w:val="0"/>
      <w:divBdr>
        <w:top w:val="none" w:sz="0" w:space="0" w:color="auto"/>
        <w:left w:val="none" w:sz="0" w:space="0" w:color="auto"/>
        <w:bottom w:val="none" w:sz="0" w:space="0" w:color="auto"/>
        <w:right w:val="none" w:sz="0" w:space="0" w:color="auto"/>
      </w:divBdr>
    </w:div>
    <w:div w:id="240604337">
      <w:bodyDiv w:val="1"/>
      <w:marLeft w:val="0"/>
      <w:marRight w:val="0"/>
      <w:marTop w:val="0"/>
      <w:marBottom w:val="0"/>
      <w:divBdr>
        <w:top w:val="none" w:sz="0" w:space="0" w:color="auto"/>
        <w:left w:val="none" w:sz="0" w:space="0" w:color="auto"/>
        <w:bottom w:val="none" w:sz="0" w:space="0" w:color="auto"/>
        <w:right w:val="none" w:sz="0" w:space="0" w:color="auto"/>
      </w:divBdr>
    </w:div>
    <w:div w:id="544175184">
      <w:bodyDiv w:val="1"/>
      <w:marLeft w:val="0"/>
      <w:marRight w:val="0"/>
      <w:marTop w:val="0"/>
      <w:marBottom w:val="0"/>
      <w:divBdr>
        <w:top w:val="none" w:sz="0" w:space="0" w:color="auto"/>
        <w:left w:val="none" w:sz="0" w:space="0" w:color="auto"/>
        <w:bottom w:val="none" w:sz="0" w:space="0" w:color="auto"/>
        <w:right w:val="none" w:sz="0" w:space="0" w:color="auto"/>
      </w:divBdr>
    </w:div>
    <w:div w:id="699748273">
      <w:bodyDiv w:val="1"/>
      <w:marLeft w:val="0"/>
      <w:marRight w:val="0"/>
      <w:marTop w:val="0"/>
      <w:marBottom w:val="0"/>
      <w:divBdr>
        <w:top w:val="none" w:sz="0" w:space="0" w:color="auto"/>
        <w:left w:val="none" w:sz="0" w:space="0" w:color="auto"/>
        <w:bottom w:val="none" w:sz="0" w:space="0" w:color="auto"/>
        <w:right w:val="none" w:sz="0" w:space="0" w:color="auto"/>
      </w:divBdr>
    </w:div>
    <w:div w:id="997346620">
      <w:bodyDiv w:val="1"/>
      <w:marLeft w:val="0"/>
      <w:marRight w:val="0"/>
      <w:marTop w:val="0"/>
      <w:marBottom w:val="0"/>
      <w:divBdr>
        <w:top w:val="none" w:sz="0" w:space="0" w:color="auto"/>
        <w:left w:val="none" w:sz="0" w:space="0" w:color="auto"/>
        <w:bottom w:val="none" w:sz="0" w:space="0" w:color="auto"/>
        <w:right w:val="none" w:sz="0" w:space="0" w:color="auto"/>
      </w:divBdr>
    </w:div>
    <w:div w:id="1035037122">
      <w:bodyDiv w:val="1"/>
      <w:marLeft w:val="0"/>
      <w:marRight w:val="0"/>
      <w:marTop w:val="0"/>
      <w:marBottom w:val="0"/>
      <w:divBdr>
        <w:top w:val="none" w:sz="0" w:space="0" w:color="auto"/>
        <w:left w:val="none" w:sz="0" w:space="0" w:color="auto"/>
        <w:bottom w:val="none" w:sz="0" w:space="0" w:color="auto"/>
        <w:right w:val="none" w:sz="0" w:space="0" w:color="auto"/>
      </w:divBdr>
    </w:div>
    <w:div w:id="1114788576">
      <w:bodyDiv w:val="1"/>
      <w:marLeft w:val="0"/>
      <w:marRight w:val="0"/>
      <w:marTop w:val="0"/>
      <w:marBottom w:val="0"/>
      <w:divBdr>
        <w:top w:val="none" w:sz="0" w:space="0" w:color="auto"/>
        <w:left w:val="none" w:sz="0" w:space="0" w:color="auto"/>
        <w:bottom w:val="none" w:sz="0" w:space="0" w:color="auto"/>
        <w:right w:val="none" w:sz="0" w:space="0" w:color="auto"/>
      </w:divBdr>
    </w:div>
    <w:div w:id="1191379688">
      <w:bodyDiv w:val="1"/>
      <w:marLeft w:val="0"/>
      <w:marRight w:val="0"/>
      <w:marTop w:val="0"/>
      <w:marBottom w:val="0"/>
      <w:divBdr>
        <w:top w:val="none" w:sz="0" w:space="0" w:color="auto"/>
        <w:left w:val="none" w:sz="0" w:space="0" w:color="auto"/>
        <w:bottom w:val="none" w:sz="0" w:space="0" w:color="auto"/>
        <w:right w:val="none" w:sz="0" w:space="0" w:color="auto"/>
      </w:divBdr>
    </w:div>
    <w:div w:id="1233928682">
      <w:bodyDiv w:val="1"/>
      <w:marLeft w:val="0"/>
      <w:marRight w:val="0"/>
      <w:marTop w:val="0"/>
      <w:marBottom w:val="0"/>
      <w:divBdr>
        <w:top w:val="none" w:sz="0" w:space="0" w:color="auto"/>
        <w:left w:val="none" w:sz="0" w:space="0" w:color="auto"/>
        <w:bottom w:val="none" w:sz="0" w:space="0" w:color="auto"/>
        <w:right w:val="none" w:sz="0" w:space="0" w:color="auto"/>
      </w:divBdr>
    </w:div>
    <w:div w:id="1587349276">
      <w:bodyDiv w:val="1"/>
      <w:marLeft w:val="0"/>
      <w:marRight w:val="0"/>
      <w:marTop w:val="0"/>
      <w:marBottom w:val="0"/>
      <w:divBdr>
        <w:top w:val="none" w:sz="0" w:space="0" w:color="auto"/>
        <w:left w:val="none" w:sz="0" w:space="0" w:color="auto"/>
        <w:bottom w:val="none" w:sz="0" w:space="0" w:color="auto"/>
        <w:right w:val="none" w:sz="0" w:space="0" w:color="auto"/>
      </w:divBdr>
      <w:divsChild>
        <w:div w:id="1315376990">
          <w:marLeft w:val="360"/>
          <w:marRight w:val="0"/>
          <w:marTop w:val="200"/>
          <w:marBottom w:val="0"/>
          <w:divBdr>
            <w:top w:val="none" w:sz="0" w:space="0" w:color="auto"/>
            <w:left w:val="none" w:sz="0" w:space="0" w:color="auto"/>
            <w:bottom w:val="none" w:sz="0" w:space="0" w:color="auto"/>
            <w:right w:val="none" w:sz="0" w:space="0" w:color="auto"/>
          </w:divBdr>
        </w:div>
        <w:div w:id="1058045704">
          <w:marLeft w:val="360"/>
          <w:marRight w:val="0"/>
          <w:marTop w:val="200"/>
          <w:marBottom w:val="0"/>
          <w:divBdr>
            <w:top w:val="none" w:sz="0" w:space="0" w:color="auto"/>
            <w:left w:val="none" w:sz="0" w:space="0" w:color="auto"/>
            <w:bottom w:val="none" w:sz="0" w:space="0" w:color="auto"/>
            <w:right w:val="none" w:sz="0" w:space="0" w:color="auto"/>
          </w:divBdr>
        </w:div>
        <w:div w:id="1946689645">
          <w:marLeft w:val="360"/>
          <w:marRight w:val="0"/>
          <w:marTop w:val="200"/>
          <w:marBottom w:val="0"/>
          <w:divBdr>
            <w:top w:val="none" w:sz="0" w:space="0" w:color="auto"/>
            <w:left w:val="none" w:sz="0" w:space="0" w:color="auto"/>
            <w:bottom w:val="none" w:sz="0" w:space="0" w:color="auto"/>
            <w:right w:val="none" w:sz="0" w:space="0" w:color="auto"/>
          </w:divBdr>
        </w:div>
        <w:div w:id="707952351">
          <w:marLeft w:val="360"/>
          <w:marRight w:val="0"/>
          <w:marTop w:val="200"/>
          <w:marBottom w:val="0"/>
          <w:divBdr>
            <w:top w:val="none" w:sz="0" w:space="0" w:color="auto"/>
            <w:left w:val="none" w:sz="0" w:space="0" w:color="auto"/>
            <w:bottom w:val="none" w:sz="0" w:space="0" w:color="auto"/>
            <w:right w:val="none" w:sz="0" w:space="0" w:color="auto"/>
          </w:divBdr>
        </w:div>
      </w:divsChild>
    </w:div>
    <w:div w:id="1599826405">
      <w:bodyDiv w:val="1"/>
      <w:marLeft w:val="0"/>
      <w:marRight w:val="0"/>
      <w:marTop w:val="0"/>
      <w:marBottom w:val="0"/>
      <w:divBdr>
        <w:top w:val="none" w:sz="0" w:space="0" w:color="auto"/>
        <w:left w:val="none" w:sz="0" w:space="0" w:color="auto"/>
        <w:bottom w:val="none" w:sz="0" w:space="0" w:color="auto"/>
        <w:right w:val="none" w:sz="0" w:space="0" w:color="auto"/>
      </w:divBdr>
    </w:div>
    <w:div w:id="1620457397">
      <w:bodyDiv w:val="1"/>
      <w:marLeft w:val="0"/>
      <w:marRight w:val="0"/>
      <w:marTop w:val="0"/>
      <w:marBottom w:val="0"/>
      <w:divBdr>
        <w:top w:val="none" w:sz="0" w:space="0" w:color="auto"/>
        <w:left w:val="none" w:sz="0" w:space="0" w:color="auto"/>
        <w:bottom w:val="none" w:sz="0" w:space="0" w:color="auto"/>
        <w:right w:val="none" w:sz="0" w:space="0" w:color="auto"/>
      </w:divBdr>
    </w:div>
    <w:div w:id="1663968713">
      <w:bodyDiv w:val="1"/>
      <w:marLeft w:val="0"/>
      <w:marRight w:val="0"/>
      <w:marTop w:val="0"/>
      <w:marBottom w:val="0"/>
      <w:divBdr>
        <w:top w:val="none" w:sz="0" w:space="0" w:color="auto"/>
        <w:left w:val="none" w:sz="0" w:space="0" w:color="auto"/>
        <w:bottom w:val="none" w:sz="0" w:space="0" w:color="auto"/>
        <w:right w:val="none" w:sz="0" w:space="0" w:color="auto"/>
      </w:divBdr>
    </w:div>
    <w:div w:id="1843617139">
      <w:bodyDiv w:val="1"/>
      <w:marLeft w:val="0"/>
      <w:marRight w:val="0"/>
      <w:marTop w:val="0"/>
      <w:marBottom w:val="0"/>
      <w:divBdr>
        <w:top w:val="none" w:sz="0" w:space="0" w:color="auto"/>
        <w:left w:val="none" w:sz="0" w:space="0" w:color="auto"/>
        <w:bottom w:val="none" w:sz="0" w:space="0" w:color="auto"/>
        <w:right w:val="none" w:sz="0" w:space="0" w:color="auto"/>
      </w:divBdr>
      <w:divsChild>
        <w:div w:id="604845359">
          <w:marLeft w:val="0"/>
          <w:marRight w:val="150"/>
          <w:marTop w:val="0"/>
          <w:marBottom w:val="0"/>
          <w:divBdr>
            <w:top w:val="none" w:sz="0" w:space="0" w:color="auto"/>
            <w:left w:val="none" w:sz="0" w:space="0" w:color="auto"/>
            <w:bottom w:val="none" w:sz="0" w:space="0" w:color="auto"/>
            <w:right w:val="none" w:sz="0" w:space="0" w:color="auto"/>
          </w:divBdr>
        </w:div>
      </w:divsChild>
    </w:div>
    <w:div w:id="1897814274">
      <w:bodyDiv w:val="1"/>
      <w:marLeft w:val="0"/>
      <w:marRight w:val="0"/>
      <w:marTop w:val="0"/>
      <w:marBottom w:val="0"/>
      <w:divBdr>
        <w:top w:val="none" w:sz="0" w:space="0" w:color="auto"/>
        <w:left w:val="none" w:sz="0" w:space="0" w:color="auto"/>
        <w:bottom w:val="none" w:sz="0" w:space="0" w:color="auto"/>
        <w:right w:val="none" w:sz="0" w:space="0" w:color="auto"/>
      </w:divBdr>
    </w:div>
    <w:div w:id="21428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zat-seidahmetova@mail.ru" TargetMode="External"/><Relationship Id="rId3" Type="http://schemas.openxmlformats.org/officeDocument/2006/relationships/settings" Target="settings.xml"/><Relationship Id="rId7" Type="http://schemas.openxmlformats.org/officeDocument/2006/relationships/hyperlink" Target="mailto:aizat-seidahmeto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zat-seidahmetova@mail.ru" TargetMode="External"/><Relationship Id="rId5" Type="http://schemas.openxmlformats.org/officeDocument/2006/relationships/hyperlink" Target="mailto:aizat-seidahmetova@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1377</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2017-07-04T18:05:00Z</dcterms:created>
  <dcterms:modified xsi:type="dcterms:W3CDTF">2018-10-01T02:37:00Z</dcterms:modified>
</cp:coreProperties>
</file>