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2" w:rsidRPr="0044286E" w:rsidRDefault="0044286E" w:rsidP="001121AE">
      <w:pPr>
        <w:pStyle w:val="a6"/>
        <w:rPr>
          <w:rFonts w:ascii="Times New Roman" w:hAnsi="Times New Roman" w:cs="Times New Roman"/>
          <w:sz w:val="44"/>
          <w:lang w:val="en-US"/>
        </w:rPr>
      </w:pPr>
      <w:r>
        <w:rPr>
          <w:b/>
          <w:noProof/>
          <w:sz w:val="48"/>
          <w:lang w:val="en-US" w:eastAsia="ru-RU"/>
        </w:rPr>
        <w:t>Orynbassarov Yerzhan Kassymkhanovich</w:t>
      </w:r>
      <w:r w:rsidR="001121AE">
        <w:rPr>
          <w:noProof/>
          <w:lang w:val="ru-RU" w:eastAsia="ru-RU"/>
        </w:rPr>
        <w:drawing>
          <wp:inline distT="0" distB="0" distL="0" distR="0">
            <wp:extent cx="1433422" cy="15906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2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D4" w:rsidRPr="0044286E" w:rsidRDefault="0044286E" w:rsidP="001121AE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Master of Pharmacy</w:t>
      </w:r>
    </w:p>
    <w:p w:rsidR="00CC2ED4" w:rsidRDefault="0044286E" w:rsidP="00112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Phone</w:t>
      </w:r>
      <w:r w:rsidR="00CC2ED4">
        <w:rPr>
          <w:rFonts w:ascii="Times New Roman" w:hAnsi="Times New Roman" w:cs="Times New Roman"/>
          <w:lang w:val="ru-RU"/>
        </w:rPr>
        <w:t>: +7(</w:t>
      </w:r>
      <w:r w:rsidR="00B5054E">
        <w:rPr>
          <w:rFonts w:ascii="Times New Roman" w:hAnsi="Times New Roman" w:cs="Times New Roman"/>
          <w:lang w:val="ru-RU"/>
        </w:rPr>
        <w:t>702</w:t>
      </w:r>
      <w:r w:rsidR="00CC2ED4">
        <w:rPr>
          <w:rFonts w:ascii="Times New Roman" w:hAnsi="Times New Roman" w:cs="Times New Roman"/>
          <w:lang w:val="ru-RU"/>
        </w:rPr>
        <w:t>)</w:t>
      </w:r>
      <w:r w:rsidR="00B5054E">
        <w:rPr>
          <w:rFonts w:ascii="Times New Roman" w:hAnsi="Times New Roman" w:cs="Times New Roman"/>
          <w:lang w:val="ru-RU"/>
        </w:rPr>
        <w:t>930-77-11</w:t>
      </w:r>
    </w:p>
    <w:p w:rsidR="00CC2ED4" w:rsidRPr="0044286E" w:rsidRDefault="00815AC1" w:rsidP="001121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Email</w:t>
      </w:r>
      <w:r w:rsidRPr="00B5054E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054E">
        <w:rPr>
          <w:rFonts w:ascii="Times New Roman" w:hAnsi="Times New Roman" w:cs="Times New Roman"/>
          <w:lang w:val="en-US"/>
        </w:rPr>
        <w:t>orynbasar</w:t>
      </w:r>
      <w:proofErr w:type="spellEnd"/>
      <w:r w:rsidR="00B5054E" w:rsidRPr="00B5054E">
        <w:rPr>
          <w:rFonts w:ascii="Times New Roman" w:hAnsi="Times New Roman" w:cs="Times New Roman"/>
          <w:lang w:val="ru-RU"/>
        </w:rPr>
        <w:t>_</w:t>
      </w:r>
      <w:proofErr w:type="spellStart"/>
      <w:r w:rsidR="00B5054E">
        <w:rPr>
          <w:rFonts w:ascii="Times New Roman" w:hAnsi="Times New Roman" w:cs="Times New Roman"/>
          <w:lang w:val="en-US"/>
        </w:rPr>
        <w:t>yerzh</w:t>
      </w:r>
      <w:proofErr w:type="spellEnd"/>
      <w:r w:rsidR="00B5054E" w:rsidRPr="00B5054E">
        <w:rPr>
          <w:rFonts w:ascii="Times New Roman" w:hAnsi="Times New Roman" w:cs="Times New Roman"/>
          <w:lang w:val="ru-RU"/>
        </w:rPr>
        <w:t>@</w:t>
      </w:r>
      <w:r w:rsidR="00B5054E">
        <w:rPr>
          <w:rFonts w:ascii="Times New Roman" w:hAnsi="Times New Roman" w:cs="Times New Roman"/>
          <w:lang w:val="en-US"/>
        </w:rPr>
        <w:t>mail</w:t>
      </w:r>
      <w:r w:rsidR="00B5054E">
        <w:rPr>
          <w:rFonts w:ascii="Times New Roman" w:hAnsi="Times New Roman" w:cs="Times New Roman"/>
          <w:lang w:val="ru-RU"/>
        </w:rPr>
        <w:t>.</w:t>
      </w:r>
      <w:proofErr w:type="spellStart"/>
      <w:r w:rsidR="00B5054E">
        <w:rPr>
          <w:rFonts w:ascii="Times New Roman" w:hAnsi="Times New Roman" w:cs="Times New Roman"/>
          <w:lang w:val="ru-RU"/>
        </w:rPr>
        <w:t>ru</w:t>
      </w:r>
      <w:proofErr w:type="spellEnd"/>
    </w:p>
    <w:p w:rsidR="00CC2ED4" w:rsidRDefault="00CC2ED4" w:rsidP="00CC2ED4">
      <w:pPr>
        <w:jc w:val="center"/>
        <w:rPr>
          <w:rFonts w:ascii="Times New Roman" w:hAnsi="Times New Roman" w:cs="Times New Roman"/>
          <w:i/>
          <w:sz w:val="32"/>
          <w:lang w:val="ru-RU"/>
        </w:rPr>
      </w:pPr>
    </w:p>
    <w:p w:rsidR="00501A2B" w:rsidRPr="00B5054E" w:rsidRDefault="00501A2B" w:rsidP="00501A2B">
      <w:pPr>
        <w:ind w:left="-284" w:hanging="1299"/>
        <w:jc w:val="both"/>
        <w:rPr>
          <w:b/>
          <w:sz w:val="28"/>
          <w:lang w:val="ru-RU" w:eastAsia="ko-KR"/>
        </w:rPr>
      </w:pPr>
      <w:r w:rsidRPr="00B5054E">
        <w:rPr>
          <w:b/>
          <w:sz w:val="28"/>
          <w:lang w:val="ru-RU" w:eastAsia="ko-KR"/>
        </w:rPr>
        <w:t xml:space="preserve">              </w:t>
      </w:r>
    </w:p>
    <w:p w:rsidR="00815AC1" w:rsidRPr="00B5054E" w:rsidRDefault="00501A2B" w:rsidP="00815AC1">
      <w:pPr>
        <w:ind w:left="-284" w:hanging="1299"/>
        <w:jc w:val="both"/>
        <w:rPr>
          <w:rFonts w:ascii="Times New Roman" w:hAnsi="Times New Roman" w:cs="Times New Roman"/>
          <w:b/>
          <w:lang w:val="ru-RU" w:eastAsia="ko-KR"/>
        </w:rPr>
      </w:pPr>
      <w:r w:rsidRPr="00B5054E">
        <w:rPr>
          <w:b/>
          <w:sz w:val="28"/>
          <w:lang w:val="ru-RU" w:eastAsia="ko-KR"/>
        </w:rPr>
        <w:t xml:space="preserve">                </w:t>
      </w:r>
      <w:r w:rsidR="0044286E">
        <w:rPr>
          <w:rFonts w:ascii="Times New Roman" w:hAnsi="Times New Roman" w:cs="Times New Roman"/>
          <w:b/>
          <w:lang w:val="en-US" w:eastAsia="ko-KR"/>
        </w:rPr>
        <w:t>Background</w:t>
      </w:r>
      <w:r w:rsidR="00815AC1" w:rsidRPr="00B5054E">
        <w:rPr>
          <w:rFonts w:ascii="Times New Roman" w:hAnsi="Times New Roman" w:cs="Times New Roman"/>
          <w:b/>
          <w:lang w:val="ru-RU" w:eastAsia="ko-KR"/>
        </w:rPr>
        <w:t>:</w:t>
      </w:r>
    </w:p>
    <w:p w:rsidR="00815AC1" w:rsidRPr="0044286E" w:rsidRDefault="0044286E" w:rsidP="00815AC1">
      <w:pPr>
        <w:ind w:left="-567"/>
        <w:jc w:val="both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lang w:val="en-US" w:eastAsia="ko-KR"/>
        </w:rPr>
        <w:t>Higher</w:t>
      </w:r>
      <w:r w:rsidRPr="0044286E">
        <w:rPr>
          <w:rFonts w:ascii="Times New Roman" w:hAnsi="Times New Roman" w:cs="Times New Roman"/>
          <w:lang w:val="en-US" w:eastAsia="ko-KR"/>
        </w:rPr>
        <w:t xml:space="preserve"> </w:t>
      </w:r>
      <w:r>
        <w:rPr>
          <w:rFonts w:ascii="Times New Roman" w:hAnsi="Times New Roman" w:cs="Times New Roman"/>
          <w:lang w:val="en-US" w:eastAsia="ko-KR"/>
        </w:rPr>
        <w:t>education</w:t>
      </w:r>
      <w:r w:rsidR="00815AC1" w:rsidRPr="00046757">
        <w:rPr>
          <w:rFonts w:ascii="Times New Roman" w:hAnsi="Times New Roman" w:cs="Times New Roman"/>
          <w:lang w:val="kk-KZ" w:eastAsia="ko-KR"/>
        </w:rPr>
        <w:t xml:space="preserve"> – </w:t>
      </w:r>
      <w:r>
        <w:rPr>
          <w:rFonts w:ascii="Times New Roman" w:hAnsi="Times New Roman" w:cs="Times New Roman"/>
          <w:b/>
          <w:lang w:val="en-US" w:eastAsia="ko-KR"/>
        </w:rPr>
        <w:t>South Kazakhstan State Medical Academy</w:t>
      </w:r>
      <w:r w:rsidR="00B5054E" w:rsidRPr="0044286E">
        <w:rPr>
          <w:rFonts w:ascii="Times New Roman" w:hAnsi="Times New Roman" w:cs="Times New Roman"/>
          <w:lang w:val="en-US" w:eastAsia="ko-KR"/>
        </w:rPr>
        <w:t xml:space="preserve">, </w:t>
      </w:r>
      <w:r>
        <w:rPr>
          <w:rFonts w:ascii="Times New Roman" w:hAnsi="Times New Roman" w:cs="Times New Roman"/>
          <w:lang w:val="en-US" w:eastAsia="ko-KR"/>
        </w:rPr>
        <w:t>pharmacy</w:t>
      </w:r>
      <w:r w:rsidR="00B5054E" w:rsidRPr="0044286E">
        <w:rPr>
          <w:rFonts w:ascii="Times New Roman" w:hAnsi="Times New Roman" w:cs="Times New Roman"/>
          <w:lang w:val="en-US" w:eastAsia="ko-KR"/>
        </w:rPr>
        <w:t xml:space="preserve"> (</w:t>
      </w:r>
      <w:r>
        <w:rPr>
          <w:rFonts w:ascii="Times New Roman" w:hAnsi="Times New Roman" w:cs="Times New Roman"/>
          <w:lang w:val="en-US" w:eastAsia="ko-KR"/>
        </w:rPr>
        <w:t>specialist</w:t>
      </w:r>
      <w:r w:rsidR="00B5054E" w:rsidRPr="0044286E">
        <w:rPr>
          <w:rFonts w:ascii="Times New Roman" w:hAnsi="Times New Roman" w:cs="Times New Roman"/>
          <w:lang w:val="en-US" w:eastAsia="ko-KR"/>
        </w:rPr>
        <w:t>);</w:t>
      </w:r>
    </w:p>
    <w:p w:rsidR="003710D9" w:rsidRDefault="0044286E" w:rsidP="003710D9">
      <w:pPr>
        <w:ind w:left="-567"/>
        <w:jc w:val="both"/>
        <w:rPr>
          <w:rFonts w:ascii="Times New Roman" w:hAnsi="Times New Roman" w:cs="Times New Roman"/>
          <w:lang w:val="kk-KZ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South Kazakhstan State Pharmaceutical Academy</w:t>
      </w:r>
      <w:r w:rsidR="00B5054E">
        <w:rPr>
          <w:rFonts w:ascii="Times New Roman" w:hAnsi="Times New Roman" w:cs="Times New Roman"/>
          <w:lang w:val="kk-KZ" w:eastAsia="ko-KR"/>
        </w:rPr>
        <w:t xml:space="preserve">, </w:t>
      </w:r>
      <w:r>
        <w:rPr>
          <w:rFonts w:ascii="Times New Roman" w:hAnsi="Times New Roman" w:cs="Times New Roman"/>
          <w:lang w:val="en-US" w:eastAsia="ko-KR"/>
        </w:rPr>
        <w:t>pharmacy</w:t>
      </w:r>
      <w:r w:rsidR="00B5054E">
        <w:rPr>
          <w:rFonts w:ascii="Times New Roman" w:hAnsi="Times New Roman" w:cs="Times New Roman"/>
          <w:lang w:val="kk-KZ" w:eastAsia="ko-KR"/>
        </w:rPr>
        <w:t xml:space="preserve"> (</w:t>
      </w:r>
      <w:r>
        <w:rPr>
          <w:rFonts w:ascii="Times New Roman" w:hAnsi="Times New Roman" w:cs="Times New Roman"/>
          <w:lang w:val="en-US" w:eastAsia="ko-KR"/>
        </w:rPr>
        <w:t>master’s degree</w:t>
      </w:r>
      <w:r w:rsidR="00B5054E">
        <w:rPr>
          <w:rFonts w:ascii="Times New Roman" w:hAnsi="Times New Roman" w:cs="Times New Roman"/>
          <w:lang w:val="kk-KZ" w:eastAsia="ko-KR"/>
        </w:rPr>
        <w:t>);</w:t>
      </w:r>
    </w:p>
    <w:p w:rsidR="00B5054E" w:rsidRDefault="0044286E" w:rsidP="003710D9">
      <w:pPr>
        <w:ind w:left="-567"/>
        <w:jc w:val="both"/>
        <w:rPr>
          <w:rFonts w:ascii="Times New Roman" w:hAnsi="Times New Roman" w:cs="Times New Roman"/>
          <w:lang w:val="kk-KZ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University of International Business</w:t>
      </w:r>
      <w:r w:rsidR="00B5054E">
        <w:rPr>
          <w:rFonts w:ascii="Times New Roman" w:hAnsi="Times New Roman" w:cs="Times New Roman"/>
          <w:lang w:val="kk-KZ" w:eastAsia="ko-KR"/>
        </w:rPr>
        <w:t xml:space="preserve">, </w:t>
      </w:r>
      <w:r>
        <w:rPr>
          <w:rFonts w:ascii="Times New Roman" w:hAnsi="Times New Roman" w:cs="Times New Roman"/>
          <w:lang w:val="en-US" w:eastAsia="ko-KR"/>
        </w:rPr>
        <w:t>marketing</w:t>
      </w:r>
      <w:r w:rsidR="00B5054E">
        <w:rPr>
          <w:rFonts w:ascii="Times New Roman" w:hAnsi="Times New Roman" w:cs="Times New Roman"/>
          <w:lang w:val="kk-KZ" w:eastAsia="ko-KR"/>
        </w:rPr>
        <w:t xml:space="preserve"> (</w:t>
      </w:r>
      <w:r>
        <w:rPr>
          <w:rFonts w:ascii="Times New Roman" w:hAnsi="Times New Roman" w:cs="Times New Roman"/>
          <w:lang w:val="en-US" w:eastAsia="ko-KR"/>
        </w:rPr>
        <w:t>bachelor’s degree</w:t>
      </w:r>
      <w:r w:rsidR="00B5054E">
        <w:rPr>
          <w:rFonts w:ascii="Times New Roman" w:hAnsi="Times New Roman" w:cs="Times New Roman"/>
          <w:lang w:val="kk-KZ" w:eastAsia="ko-KR"/>
        </w:rPr>
        <w:t>);</w:t>
      </w:r>
    </w:p>
    <w:p w:rsidR="00B5054E" w:rsidRPr="0044286E" w:rsidRDefault="0044286E" w:rsidP="003710D9">
      <w:pPr>
        <w:ind w:left="-567"/>
        <w:jc w:val="both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Academic Innovation University</w:t>
      </w:r>
      <w:r w:rsidR="00B5054E">
        <w:rPr>
          <w:rFonts w:ascii="Times New Roman" w:hAnsi="Times New Roman" w:cs="Times New Roman"/>
          <w:lang w:val="kk-KZ" w:eastAsia="ko-KR"/>
        </w:rPr>
        <w:t xml:space="preserve">, </w:t>
      </w:r>
      <w:r>
        <w:rPr>
          <w:rFonts w:ascii="Times New Roman" w:hAnsi="Times New Roman" w:cs="Times New Roman"/>
          <w:lang w:val="en-US" w:eastAsia="ko-KR"/>
        </w:rPr>
        <w:t>two foreign languages (bachelor’s degree)</w:t>
      </w:r>
    </w:p>
    <w:p w:rsidR="005B01E9" w:rsidRDefault="005B01E9" w:rsidP="003710D9">
      <w:pPr>
        <w:ind w:left="-567"/>
        <w:jc w:val="both"/>
        <w:rPr>
          <w:rFonts w:ascii="Times New Roman" w:hAnsi="Times New Roman" w:cs="Times New Roman"/>
          <w:lang w:val="kk-KZ" w:eastAsia="ko-KR"/>
        </w:rPr>
      </w:pPr>
    </w:p>
    <w:p w:rsidR="005B01E9" w:rsidRPr="005B01E9" w:rsidRDefault="0044286E" w:rsidP="003710D9">
      <w:pPr>
        <w:ind w:left="-567"/>
        <w:jc w:val="both"/>
        <w:rPr>
          <w:rFonts w:ascii="Times New Roman" w:hAnsi="Times New Roman" w:cs="Times New Roman"/>
          <w:b/>
          <w:lang w:val="kk-KZ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Internships</w:t>
      </w:r>
      <w:r w:rsidR="005B01E9" w:rsidRPr="005B01E9">
        <w:rPr>
          <w:rFonts w:ascii="Times New Roman" w:hAnsi="Times New Roman" w:cs="Times New Roman"/>
          <w:b/>
          <w:lang w:val="kk-KZ" w:eastAsia="ko-KR"/>
        </w:rPr>
        <w:t xml:space="preserve">: </w:t>
      </w:r>
    </w:p>
    <w:p w:rsidR="005B01E9" w:rsidRDefault="0044286E" w:rsidP="003710D9">
      <w:pPr>
        <w:ind w:left="-567"/>
        <w:jc w:val="both"/>
        <w:rPr>
          <w:rFonts w:ascii="Times New Roman" w:hAnsi="Times New Roman" w:cs="Times New Roman"/>
          <w:lang w:val="kk-KZ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Gdansk Medical University</w:t>
      </w:r>
      <w:r w:rsidR="005B01E9">
        <w:rPr>
          <w:rFonts w:ascii="Times New Roman" w:hAnsi="Times New Roman" w:cs="Times New Roman"/>
          <w:b/>
          <w:lang w:val="kk-KZ" w:eastAsia="ko-KR"/>
        </w:rPr>
        <w:t xml:space="preserve"> (</w:t>
      </w:r>
      <w:r>
        <w:rPr>
          <w:rFonts w:ascii="Times New Roman" w:hAnsi="Times New Roman" w:cs="Times New Roman"/>
          <w:b/>
          <w:lang w:val="en-US" w:eastAsia="ko-KR"/>
        </w:rPr>
        <w:t>Poland</w:t>
      </w:r>
      <w:r w:rsidR="005B01E9">
        <w:rPr>
          <w:rFonts w:ascii="Times New Roman" w:hAnsi="Times New Roman" w:cs="Times New Roman"/>
          <w:b/>
          <w:lang w:val="kk-KZ" w:eastAsia="ko-KR"/>
        </w:rPr>
        <w:t>)</w:t>
      </w:r>
      <w:r w:rsidR="005B01E9">
        <w:rPr>
          <w:rFonts w:ascii="Times New Roman" w:hAnsi="Times New Roman" w:cs="Times New Roman"/>
          <w:lang w:val="kk-KZ" w:eastAsia="ko-KR"/>
        </w:rPr>
        <w:t xml:space="preserve">, </w:t>
      </w:r>
      <w:r>
        <w:rPr>
          <w:rFonts w:ascii="Times New Roman" w:hAnsi="Times New Roman" w:cs="Times New Roman"/>
          <w:lang w:val="en-US" w:eastAsia="ko-KR"/>
        </w:rPr>
        <w:t>pharmacy</w:t>
      </w:r>
      <w:r w:rsidR="005B01E9">
        <w:rPr>
          <w:rFonts w:ascii="Times New Roman" w:hAnsi="Times New Roman" w:cs="Times New Roman"/>
          <w:lang w:val="kk-KZ" w:eastAsia="ko-KR"/>
        </w:rPr>
        <w:t xml:space="preserve"> (</w:t>
      </w:r>
      <w:r>
        <w:rPr>
          <w:rFonts w:ascii="Times New Roman" w:hAnsi="Times New Roman" w:cs="Times New Roman"/>
          <w:lang w:val="en-US" w:eastAsia="ko-KR"/>
        </w:rPr>
        <w:t>master’s degree</w:t>
      </w:r>
      <w:r w:rsidR="005B01E9">
        <w:rPr>
          <w:rFonts w:ascii="Times New Roman" w:hAnsi="Times New Roman" w:cs="Times New Roman"/>
          <w:lang w:val="kk-KZ" w:eastAsia="ko-KR"/>
        </w:rPr>
        <w:t>)</w:t>
      </w:r>
    </w:p>
    <w:p w:rsidR="005B01E9" w:rsidRPr="0044286E" w:rsidRDefault="0044286E" w:rsidP="003710D9">
      <w:pPr>
        <w:ind w:left="-567"/>
        <w:jc w:val="both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University of Pharmaceutical and Veterinary Sciences in Brno</w:t>
      </w:r>
      <w:r>
        <w:rPr>
          <w:rFonts w:ascii="Times New Roman" w:hAnsi="Times New Roman" w:cs="Times New Roman"/>
          <w:b/>
          <w:lang w:val="kk-KZ" w:eastAsia="ko-KR"/>
        </w:rPr>
        <w:t xml:space="preserve"> (</w:t>
      </w:r>
      <w:r>
        <w:rPr>
          <w:rFonts w:ascii="Times New Roman" w:hAnsi="Times New Roman" w:cs="Times New Roman"/>
          <w:b/>
          <w:lang w:val="en-US" w:eastAsia="ko-KR"/>
        </w:rPr>
        <w:t>Czech Republic</w:t>
      </w:r>
      <w:r w:rsidR="005B01E9">
        <w:rPr>
          <w:rFonts w:ascii="Times New Roman" w:hAnsi="Times New Roman" w:cs="Times New Roman"/>
          <w:b/>
          <w:lang w:val="kk-KZ" w:eastAsia="ko-KR"/>
        </w:rPr>
        <w:t xml:space="preserve">), </w:t>
      </w:r>
      <w:r>
        <w:rPr>
          <w:rFonts w:ascii="Times New Roman" w:hAnsi="Times New Roman" w:cs="Times New Roman"/>
          <w:lang w:val="en-US" w:eastAsia="ko-KR"/>
        </w:rPr>
        <w:t>supervision of students</w:t>
      </w:r>
    </w:p>
    <w:p w:rsidR="005B01E9" w:rsidRPr="005B01E9" w:rsidRDefault="005B01E9" w:rsidP="003710D9">
      <w:pPr>
        <w:ind w:left="-567"/>
        <w:jc w:val="both"/>
        <w:rPr>
          <w:rFonts w:ascii="Times New Roman" w:hAnsi="Times New Roman" w:cs="Times New Roman"/>
          <w:b/>
          <w:lang w:val="kk-KZ" w:eastAsia="ko-KR"/>
        </w:rPr>
      </w:pPr>
    </w:p>
    <w:p w:rsidR="00815AC1" w:rsidRPr="00046757" w:rsidRDefault="0044286E" w:rsidP="003710D9">
      <w:pPr>
        <w:ind w:left="-567"/>
        <w:jc w:val="both"/>
        <w:rPr>
          <w:rFonts w:ascii="Times New Roman" w:hAnsi="Times New Roman" w:cs="Times New Roman"/>
          <w:lang w:val="kk-KZ" w:eastAsia="ko-KR"/>
        </w:rPr>
      </w:pPr>
      <w:r>
        <w:rPr>
          <w:rFonts w:ascii="Times New Roman" w:hAnsi="Times New Roman" w:cs="Times New Roman"/>
          <w:b/>
          <w:lang w:val="en-US" w:eastAsia="ko-KR"/>
        </w:rPr>
        <w:t>Honors</w:t>
      </w:r>
      <w:r w:rsidR="00815AC1" w:rsidRPr="00B5054E">
        <w:rPr>
          <w:rFonts w:ascii="Times New Roman" w:hAnsi="Times New Roman" w:cs="Times New Roman"/>
          <w:b/>
          <w:lang w:val="ru-RU" w:eastAsia="ko-KR"/>
        </w:rPr>
        <w:t>:</w:t>
      </w:r>
      <w:r w:rsidR="00815AC1" w:rsidRPr="00B5054E">
        <w:rPr>
          <w:rFonts w:ascii="Times New Roman" w:hAnsi="Times New Roman" w:cs="Times New Roman"/>
          <w:lang w:val="ru-RU" w:eastAsia="ko-KR"/>
        </w:rPr>
        <w:t xml:space="preserve">   </w:t>
      </w:r>
    </w:p>
    <w:p w:rsidR="00815AC1" w:rsidRPr="0044286E" w:rsidRDefault="0044286E" w:rsidP="00815AC1">
      <w:pPr>
        <w:ind w:left="-567"/>
        <w:jc w:val="both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lang w:val="en-US" w:eastAsia="ko-KR"/>
        </w:rPr>
        <w:t>Master</w:t>
      </w:r>
      <w:r w:rsidRPr="0044286E">
        <w:rPr>
          <w:rFonts w:ascii="Times New Roman" w:hAnsi="Times New Roman" w:cs="Times New Roman"/>
          <w:lang w:val="en-US" w:eastAsia="ko-KR"/>
        </w:rPr>
        <w:t xml:space="preserve"> </w:t>
      </w:r>
      <w:r>
        <w:rPr>
          <w:rFonts w:ascii="Times New Roman" w:hAnsi="Times New Roman" w:cs="Times New Roman"/>
          <w:lang w:val="en-US" w:eastAsia="ko-KR"/>
        </w:rPr>
        <w:t>of</w:t>
      </w:r>
      <w:r w:rsidRPr="0044286E">
        <w:rPr>
          <w:rFonts w:ascii="Times New Roman" w:hAnsi="Times New Roman" w:cs="Times New Roman"/>
          <w:lang w:val="en-US" w:eastAsia="ko-KR"/>
        </w:rPr>
        <w:t xml:space="preserve"> </w:t>
      </w:r>
      <w:r>
        <w:rPr>
          <w:rFonts w:ascii="Times New Roman" w:hAnsi="Times New Roman" w:cs="Times New Roman"/>
          <w:lang w:val="en-US" w:eastAsia="ko-KR"/>
        </w:rPr>
        <w:t>Pharmacy</w:t>
      </w:r>
      <w:r w:rsidR="005B01E9" w:rsidRPr="0044286E">
        <w:rPr>
          <w:rFonts w:ascii="Times New Roman" w:hAnsi="Times New Roman" w:cs="Times New Roman"/>
          <w:lang w:val="en-US" w:eastAsia="ko-KR"/>
        </w:rPr>
        <w:t xml:space="preserve">, </w:t>
      </w:r>
      <w:r>
        <w:rPr>
          <w:rFonts w:ascii="Times New Roman" w:hAnsi="Times New Roman" w:cs="Times New Roman"/>
          <w:lang w:val="en-US" w:eastAsia="ko-KR"/>
        </w:rPr>
        <w:t xml:space="preserve">senior lecturer, department of pharmaceutical and toxicological chemistry, </w:t>
      </w:r>
      <w:proofErr w:type="spellStart"/>
      <w:r>
        <w:rPr>
          <w:rFonts w:ascii="Times New Roman" w:hAnsi="Times New Roman" w:cs="Times New Roman"/>
          <w:lang w:val="en-US" w:eastAsia="ko-KR"/>
        </w:rPr>
        <w:t>SKSPhA</w:t>
      </w:r>
      <w:proofErr w:type="spellEnd"/>
    </w:p>
    <w:p w:rsidR="005B01E9" w:rsidRPr="0044286E" w:rsidRDefault="005B01E9" w:rsidP="00815AC1">
      <w:pPr>
        <w:ind w:left="-567"/>
        <w:jc w:val="both"/>
        <w:rPr>
          <w:rFonts w:ascii="Times New Roman" w:hAnsi="Times New Roman" w:cs="Times New Roman"/>
          <w:lang w:val="en-US" w:eastAsia="ko-KR"/>
        </w:rPr>
      </w:pPr>
    </w:p>
    <w:p w:rsidR="00815AC1" w:rsidRPr="0044286E" w:rsidRDefault="0044286E" w:rsidP="00815AC1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Researching</w:t>
      </w:r>
      <w:r w:rsidRPr="0044286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activity</w:t>
      </w:r>
      <w:r w:rsidR="00CC2ED4" w:rsidRPr="0044286E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more than 10 scientific publications</w:t>
      </w:r>
      <w:r w:rsidR="005B01E9" w:rsidRPr="0044286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co-author of more than 15 books, handbooks and methodical </w:t>
      </w:r>
      <w:proofErr w:type="spellStart"/>
      <w:r>
        <w:rPr>
          <w:rFonts w:ascii="Times New Roman" w:hAnsi="Times New Roman" w:cs="Times New Roman"/>
          <w:lang w:val="en-US"/>
        </w:rPr>
        <w:t>recomendations</w:t>
      </w:r>
      <w:proofErr w:type="spellEnd"/>
      <w:r w:rsidR="005B01E9" w:rsidRPr="0044286E">
        <w:rPr>
          <w:rFonts w:ascii="Times New Roman" w:hAnsi="Times New Roman" w:cs="Times New Roman"/>
          <w:lang w:val="en-US"/>
        </w:rPr>
        <w:t xml:space="preserve"> </w:t>
      </w:r>
    </w:p>
    <w:p w:rsidR="005B01E9" w:rsidRPr="0044286E" w:rsidRDefault="005B01E9" w:rsidP="00815AC1">
      <w:pPr>
        <w:ind w:left="-567"/>
        <w:jc w:val="both"/>
        <w:rPr>
          <w:rFonts w:ascii="Times New Roman" w:hAnsi="Times New Roman" w:cs="Times New Roman"/>
          <w:lang w:val="en-US"/>
        </w:rPr>
      </w:pPr>
    </w:p>
    <w:p w:rsidR="009D73C4" w:rsidRPr="00360C67" w:rsidRDefault="00360C67" w:rsidP="009D73C4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Teaching</w:t>
      </w:r>
      <w:r w:rsidRPr="00360C6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activity</w:t>
      </w:r>
      <w:r w:rsidR="00CC2ED4" w:rsidRPr="00360C67">
        <w:rPr>
          <w:rFonts w:ascii="Times New Roman" w:hAnsi="Times New Roman" w:cs="Times New Roman"/>
          <w:b/>
          <w:lang w:val="en-US"/>
        </w:rPr>
        <w:t xml:space="preserve">: </w:t>
      </w:r>
      <w:r w:rsidR="00815AC1" w:rsidRPr="00360C6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Pharmaceutical chemistry</w:t>
      </w:r>
      <w:r w:rsidRPr="00360C67">
        <w:rPr>
          <w:rFonts w:ascii="Times New Roman" w:hAnsi="Times New Roman" w:cs="Times New Roman"/>
          <w:lang w:val="en-US"/>
        </w:rPr>
        <w:t>, General</w:t>
      </w:r>
      <w:r>
        <w:rPr>
          <w:rFonts w:ascii="Times New Roman" w:hAnsi="Times New Roman" w:cs="Times New Roman"/>
          <w:lang w:val="en-US"/>
        </w:rPr>
        <w:t xml:space="preserve"> methods of drug analysis</w:t>
      </w:r>
      <w:r w:rsidR="005B01E9" w:rsidRPr="00360C6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Drug standardization and metrology</w:t>
      </w:r>
      <w:r w:rsidR="005B01E9" w:rsidRPr="00360C67">
        <w:rPr>
          <w:rFonts w:ascii="Times New Roman" w:hAnsi="Times New Roman" w:cs="Times New Roman"/>
          <w:lang w:val="en-US"/>
        </w:rPr>
        <w:t>.</w:t>
      </w:r>
    </w:p>
    <w:p w:rsidR="005B01E9" w:rsidRPr="00360C67" w:rsidRDefault="005B01E9" w:rsidP="009D73C4">
      <w:pPr>
        <w:ind w:left="-567"/>
        <w:jc w:val="both"/>
        <w:rPr>
          <w:rFonts w:ascii="Times New Roman" w:hAnsi="Times New Roman" w:cs="Times New Roman"/>
          <w:lang w:val="en-US"/>
        </w:rPr>
      </w:pPr>
    </w:p>
    <w:p w:rsidR="009D73C4" w:rsidRPr="00360C67" w:rsidRDefault="00360C67" w:rsidP="00FF5F9D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Teaching experience</w:t>
      </w:r>
      <w:r w:rsidR="009D73C4" w:rsidRPr="00360C67">
        <w:rPr>
          <w:rFonts w:ascii="Times New Roman" w:hAnsi="Times New Roman" w:cs="Times New Roman"/>
          <w:b/>
          <w:lang w:val="en-US"/>
        </w:rPr>
        <w:t>:</w:t>
      </w:r>
      <w:r w:rsidR="009D73C4" w:rsidRPr="00360C6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8 years</w:t>
      </w:r>
    </w:p>
    <w:p w:rsidR="00CC2ED4" w:rsidRPr="00360C67" w:rsidRDefault="005C1432" w:rsidP="00CC2ED4">
      <w:pPr>
        <w:rPr>
          <w:rFonts w:ascii="Times New Roman" w:hAnsi="Times New Roman" w:cs="Times New Roman"/>
          <w:lang w:val="en-US"/>
        </w:rPr>
      </w:pPr>
      <w:r w:rsidRPr="005C1432">
        <w:rPr>
          <w:rFonts w:ascii="Times New Roman" w:hAnsi="Times New Roman" w:cs="Times New Roman"/>
          <w:noProof/>
          <w:lang w:val="en-US" w:eastAsia="ru-RU"/>
        </w:rPr>
        <w:pict>
          <v:line id="Straight Connector 2" o:spid="_x0000_s1026" style="position:absolute;z-index:251659264;visibility:visible;mso-width-relative:margin" from="0,6.7pt" to="414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" strokecolor="black [3200]" strokeweight="2pt"/>
        </w:pict>
      </w:r>
    </w:p>
    <w:p w:rsidR="00360C67" w:rsidRDefault="00360C67" w:rsidP="005B01E9">
      <w:pPr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ru-RU"/>
        </w:rPr>
        <w:t xml:space="preserve">Yerzhan Orynbassarov is a senior lecturer at the department of Pharmaceutical and Toxicological Chemistry, SKSPhA. He teaches the subjects of </w:t>
      </w:r>
      <w:r>
        <w:rPr>
          <w:rFonts w:ascii="Times New Roman" w:hAnsi="Times New Roman" w:cs="Times New Roman"/>
          <w:lang w:val="en-US"/>
        </w:rPr>
        <w:t>Pharmaceutical chemistry</w:t>
      </w:r>
      <w:r w:rsidRPr="00360C67">
        <w:rPr>
          <w:rFonts w:ascii="Times New Roman" w:hAnsi="Times New Roman" w:cs="Times New Roman"/>
          <w:lang w:val="en-US"/>
        </w:rPr>
        <w:t>, General</w:t>
      </w:r>
      <w:r>
        <w:rPr>
          <w:rFonts w:ascii="Times New Roman" w:hAnsi="Times New Roman" w:cs="Times New Roman"/>
          <w:lang w:val="en-US"/>
        </w:rPr>
        <w:t xml:space="preserve"> methods of drug analysis</w:t>
      </w:r>
      <w:r w:rsidRPr="00360C6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Drug standardization and metrology in Kazakh, Russian and English. The classes taught by Dr. </w:t>
      </w:r>
      <w:proofErr w:type="spellStart"/>
      <w:r>
        <w:rPr>
          <w:rFonts w:ascii="Times New Roman" w:hAnsi="Times New Roman" w:cs="Times New Roman"/>
          <w:lang w:val="en-US"/>
        </w:rPr>
        <w:t>Orynbassarov</w:t>
      </w:r>
      <w:proofErr w:type="spellEnd"/>
      <w:r>
        <w:rPr>
          <w:rFonts w:ascii="Times New Roman" w:hAnsi="Times New Roman" w:cs="Times New Roman"/>
          <w:lang w:val="en-US"/>
        </w:rPr>
        <w:t xml:space="preserve"> are informative and catching. He also has rich experience at organizing international cooperation. </w:t>
      </w:r>
    </w:p>
    <w:p w:rsidR="008D6DEB" w:rsidRPr="00360C67" w:rsidRDefault="00360C67" w:rsidP="00360C67">
      <w:pPr>
        <w:ind w:left="-567"/>
        <w:jc w:val="both"/>
        <w:rPr>
          <w:rFonts w:ascii="Times New Roman" w:hAnsi="Times New Roman" w:cs="Times New Roman"/>
          <w:lang w:val="en-US" w:eastAsia="ko-KR"/>
        </w:rPr>
      </w:pPr>
      <w:r>
        <w:rPr>
          <w:rFonts w:ascii="Times New Roman" w:hAnsi="Times New Roman" w:cs="Times New Roman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lang w:val="en-US"/>
        </w:rPr>
        <w:t>Orynbassarov</w:t>
      </w:r>
      <w:proofErr w:type="spellEnd"/>
      <w:r>
        <w:rPr>
          <w:rFonts w:ascii="Times New Roman" w:hAnsi="Times New Roman" w:cs="Times New Roman"/>
          <w:lang w:val="en-US"/>
        </w:rPr>
        <w:t xml:space="preserve"> is a member of </w:t>
      </w:r>
      <w:proofErr w:type="spellStart"/>
      <w:r>
        <w:rPr>
          <w:rFonts w:ascii="Times New Roman" w:hAnsi="Times New Roman" w:cs="Times New Roman"/>
          <w:lang w:val="en-US"/>
        </w:rPr>
        <w:t>SKSPhA</w:t>
      </w:r>
      <w:proofErr w:type="spellEnd"/>
      <w:r>
        <w:rPr>
          <w:rFonts w:ascii="Times New Roman" w:hAnsi="Times New Roman" w:cs="Times New Roman"/>
          <w:lang w:val="en-US"/>
        </w:rPr>
        <w:t xml:space="preserve"> team in </w:t>
      </w:r>
      <w:r w:rsidR="008D6DEB" w:rsidRPr="00046757">
        <w:rPr>
          <w:rFonts w:ascii="Times New Roman" w:hAnsi="Times New Roman" w:cs="Times New Roman"/>
          <w:color w:val="000000" w:themeColor="text1"/>
          <w:u w:val="single"/>
          <w:lang w:val="en-US"/>
        </w:rPr>
        <w:t>ERASMUS</w:t>
      </w:r>
      <w:proofErr w:type="gramStart"/>
      <w:r w:rsidR="008D6DEB" w:rsidRPr="00360C67">
        <w:rPr>
          <w:rFonts w:ascii="Times New Roman" w:hAnsi="Times New Roman" w:cs="Times New Roman"/>
          <w:color w:val="000000" w:themeColor="text1"/>
          <w:u w:val="single"/>
          <w:lang w:val="en-US"/>
        </w:rPr>
        <w:t>+</w:t>
      </w:r>
      <w:r w:rsidR="008D6DEB" w:rsidRPr="00360C67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 </w:t>
      </w:r>
      <w:r w:rsidR="008D6DEB" w:rsidRPr="00046757">
        <w:rPr>
          <w:rFonts w:ascii="Times New Roman" w:hAnsi="Times New Roman" w:cs="Times New Roman"/>
          <w:color w:val="000000" w:themeColor="text1"/>
          <w:u w:val="single"/>
          <w:lang w:val="en-US"/>
        </w:rPr>
        <w:t>JP</w:t>
      </w:r>
      <w:proofErr w:type="gramEnd"/>
      <w:r w:rsidR="008D6DEB" w:rsidRPr="00360C67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</w:t>
      </w:r>
      <w:r w:rsidR="008D6DEB" w:rsidRPr="00360C67">
        <w:rPr>
          <w:rFonts w:ascii="Times New Roman" w:hAnsi="Times New Roman" w:cs="Times New Roman"/>
          <w:color w:val="000000" w:themeColor="text1"/>
          <w:u w:val="single"/>
          <w:lang w:val="en-US"/>
        </w:rPr>
        <w:t>–</w:t>
      </w:r>
      <w:r w:rsidR="008D6DEB" w:rsidRPr="00360C67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</w:t>
      </w:r>
      <w:proofErr w:type="spellStart"/>
      <w:r w:rsidR="008D6DEB" w:rsidRPr="00046757">
        <w:rPr>
          <w:rFonts w:ascii="Times New Roman" w:hAnsi="Times New Roman" w:cs="Times New Roman"/>
          <w:color w:val="000000" w:themeColor="text1"/>
          <w:lang w:val="en-US"/>
        </w:rPr>
        <w:t>ModeHEd</w:t>
      </w:r>
      <w:proofErr w:type="spellEnd"/>
      <w:r w:rsidRPr="00360C67">
        <w:rPr>
          <w:rFonts w:ascii="Times New Roman" w:hAnsi="Times New Roman" w:cs="Times New Roman"/>
          <w:color w:val="000000" w:themeColor="text1"/>
          <w:lang w:val="en-US"/>
        </w:rPr>
        <w:t xml:space="preserve"> (2015-2018</w:t>
      </w:r>
      <w:r w:rsidR="008D6DEB" w:rsidRPr="00360C67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project. Responsible for technical and organizational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activitirs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of the project. </w:t>
      </w:r>
    </w:p>
    <w:p w:rsidR="005B01E9" w:rsidRPr="00360C67" w:rsidRDefault="005B01E9" w:rsidP="005B01E9">
      <w:pPr>
        <w:rPr>
          <w:rFonts w:ascii="Times New Roman" w:hAnsi="Times New Roman" w:cs="Times New Roman"/>
          <w:sz w:val="36"/>
          <w:lang w:val="en-US"/>
        </w:rPr>
      </w:pPr>
    </w:p>
    <w:p w:rsidR="005B01E9" w:rsidRPr="00360C67" w:rsidRDefault="005B01E9" w:rsidP="00306E04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43F66" w:rsidRPr="00046757" w:rsidRDefault="00C43F66" w:rsidP="000857FF">
      <w:pPr>
        <w:rPr>
          <w:rFonts w:ascii="Times New Roman" w:hAnsi="Times New Roman" w:cs="Times New Roman"/>
          <w:shd w:val="clear" w:color="auto" w:fill="FFFFFF"/>
          <w:lang w:val="kk-KZ"/>
        </w:rPr>
      </w:pPr>
    </w:p>
    <w:p w:rsidR="00A15207" w:rsidRPr="00046757" w:rsidRDefault="00A15207" w:rsidP="00A15207">
      <w:pPr>
        <w:rPr>
          <w:rFonts w:ascii="Times New Roman" w:hAnsi="Times New Roman" w:cs="Times New Roman"/>
          <w:shd w:val="clear" w:color="auto" w:fill="FFFFFF"/>
          <w:lang w:val="kk-KZ"/>
        </w:rPr>
      </w:pPr>
    </w:p>
    <w:p w:rsidR="00CC2ED4" w:rsidRPr="00046757" w:rsidRDefault="00CC2ED4" w:rsidP="00A15207">
      <w:pPr>
        <w:jc w:val="both"/>
        <w:rPr>
          <w:rFonts w:ascii="Times New Roman" w:hAnsi="Times New Roman" w:cs="Times New Roman"/>
          <w:shd w:val="clear" w:color="auto" w:fill="FFFFFF"/>
          <w:lang w:val="kk-KZ"/>
        </w:rPr>
      </w:pPr>
    </w:p>
    <w:sectPr w:rsidR="00CC2ED4" w:rsidRPr="00046757" w:rsidSect="005E26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035F"/>
    <w:multiLevelType w:val="hybridMultilevel"/>
    <w:tmpl w:val="1D10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54BBE"/>
    <w:multiLevelType w:val="singleLevel"/>
    <w:tmpl w:val="2CA039D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ED4"/>
    <w:rsid w:val="00046757"/>
    <w:rsid w:val="00065A29"/>
    <w:rsid w:val="000857FF"/>
    <w:rsid w:val="000C4CE6"/>
    <w:rsid w:val="001121AE"/>
    <w:rsid w:val="00156FB0"/>
    <w:rsid w:val="00306E04"/>
    <w:rsid w:val="00316DE9"/>
    <w:rsid w:val="00360C67"/>
    <w:rsid w:val="003710D9"/>
    <w:rsid w:val="003F198B"/>
    <w:rsid w:val="0044286E"/>
    <w:rsid w:val="0045587C"/>
    <w:rsid w:val="00501A2B"/>
    <w:rsid w:val="005B01E9"/>
    <w:rsid w:val="005C1432"/>
    <w:rsid w:val="005E26AB"/>
    <w:rsid w:val="006F3488"/>
    <w:rsid w:val="006F7042"/>
    <w:rsid w:val="00815AC1"/>
    <w:rsid w:val="008D6DEB"/>
    <w:rsid w:val="009D73C4"/>
    <w:rsid w:val="00A15207"/>
    <w:rsid w:val="00AC5D55"/>
    <w:rsid w:val="00AE4D29"/>
    <w:rsid w:val="00B5054E"/>
    <w:rsid w:val="00C43F66"/>
    <w:rsid w:val="00CC2ED4"/>
    <w:rsid w:val="00CC2F65"/>
    <w:rsid w:val="00EC079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9"/>
    <w:rPr>
      <w:lang w:val="en-GB"/>
    </w:rPr>
  </w:style>
  <w:style w:type="paragraph" w:styleId="1">
    <w:name w:val="heading 1"/>
    <w:basedOn w:val="a"/>
    <w:next w:val="a"/>
    <w:link w:val="10"/>
    <w:qFormat/>
    <w:rsid w:val="00CC2ED4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D4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D4"/>
    <w:rPr>
      <w:rFonts w:ascii="Lucida Grande" w:hAnsi="Lucida Grande" w:cs="Lucida Grande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CC2E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ED4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Title"/>
    <w:basedOn w:val="a"/>
    <w:next w:val="a"/>
    <w:link w:val="a7"/>
    <w:uiPriority w:val="10"/>
    <w:qFormat/>
    <w:rsid w:val="001121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12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CC2ED4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D4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D4"/>
    <w:rPr>
      <w:rFonts w:ascii="Lucida Grande" w:hAnsi="Lucida Grande" w:cs="Lucida Grande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CC2E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ED4"/>
    <w:rPr>
      <w:rFonts w:ascii="Times New Roman" w:eastAsia="Times New Roman" w:hAnsi="Times New Roman" w:cs="Times New Roman"/>
      <w:sz w:val="28"/>
      <w:szCs w:val="20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CA6EF-08FB-4963-BD6E-42854FE6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Yelzhan Zhangarin</dc:creator>
  <cp:keywords/>
  <dc:description/>
  <cp:lastModifiedBy>Замира</cp:lastModifiedBy>
  <cp:revision>6</cp:revision>
  <dcterms:created xsi:type="dcterms:W3CDTF">2017-03-18T06:23:00Z</dcterms:created>
  <dcterms:modified xsi:type="dcterms:W3CDTF">2017-03-24T06:11:00Z</dcterms:modified>
</cp:coreProperties>
</file>